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9D5" w:rsidRPr="007739D5" w:rsidRDefault="007739D5" w:rsidP="005128F4">
      <w:pPr>
        <w:pStyle w:val="Pa1"/>
        <w:spacing w:line="180" w:lineRule="exact"/>
        <w:rPr>
          <w:rFonts w:ascii="Calibri" w:hAnsi="Calibri" w:cs="Calibri"/>
          <w:b/>
          <w:sz w:val="20"/>
          <w:szCs w:val="16"/>
        </w:rPr>
      </w:pPr>
      <w:r w:rsidRPr="007739D5">
        <w:rPr>
          <w:rFonts w:ascii="Calibri" w:hAnsi="Calibri" w:cs="Calibri"/>
          <w:b/>
          <w:noProof/>
          <w:sz w:val="20"/>
          <w:szCs w:val="16"/>
        </w:rPr>
        <w:drawing>
          <wp:anchor distT="0" distB="0" distL="114300" distR="114300" simplePos="0" relativeHeight="251658240" behindDoc="1" locked="0" layoutInCell="1" allowOverlap="1">
            <wp:simplePos x="0" y="0"/>
            <wp:positionH relativeFrom="margin">
              <wp:posOffset>74295</wp:posOffset>
            </wp:positionH>
            <wp:positionV relativeFrom="paragraph">
              <wp:posOffset>8255</wp:posOffset>
            </wp:positionV>
            <wp:extent cx="593725" cy="655320"/>
            <wp:effectExtent l="0" t="0" r="0" b="0"/>
            <wp:wrapTight wrapText="bothSides">
              <wp:wrapPolygon edited="0">
                <wp:start x="0" y="0"/>
                <wp:lineTo x="0" y="20721"/>
                <wp:lineTo x="20791" y="20721"/>
                <wp:lineTo x="20791"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ec.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3725" cy="655320"/>
                    </a:xfrm>
                    <a:prstGeom prst="rect">
                      <a:avLst/>
                    </a:prstGeom>
                  </pic:spPr>
                </pic:pic>
              </a:graphicData>
            </a:graphic>
            <wp14:sizeRelH relativeFrom="margin">
              <wp14:pctWidth>0</wp14:pctWidth>
            </wp14:sizeRelH>
            <wp14:sizeRelV relativeFrom="margin">
              <wp14:pctHeight>0</wp14:pctHeight>
            </wp14:sizeRelV>
          </wp:anchor>
        </w:drawing>
      </w:r>
    </w:p>
    <w:p w:rsidR="005128F4" w:rsidRPr="007739D5" w:rsidRDefault="007739D5" w:rsidP="007739D5">
      <w:pPr>
        <w:pStyle w:val="Pa1"/>
        <w:spacing w:line="180" w:lineRule="exact"/>
        <w:jc w:val="center"/>
        <w:rPr>
          <w:rFonts w:ascii="Calibri" w:hAnsi="Calibri" w:cs="Calibri"/>
          <w:b/>
          <w:sz w:val="20"/>
          <w:szCs w:val="16"/>
        </w:rPr>
      </w:pPr>
      <w:bookmarkStart w:id="0" w:name="Rozevírací1"/>
      <w:r w:rsidRPr="007739D5">
        <w:rPr>
          <w:rFonts w:ascii="Calibri" w:hAnsi="Calibri" w:cs="Calibri"/>
          <w:b/>
          <w:sz w:val="20"/>
          <w:szCs w:val="16"/>
        </w:rPr>
        <w:t>Obec Vigantice</w:t>
      </w:r>
    </w:p>
    <w:p w:rsidR="007739D5" w:rsidRPr="007739D5" w:rsidRDefault="007739D5" w:rsidP="007739D5">
      <w:pPr>
        <w:jc w:val="center"/>
        <w:rPr>
          <w:b/>
          <w:sz w:val="32"/>
        </w:rPr>
      </w:pPr>
      <w:r w:rsidRPr="007739D5">
        <w:rPr>
          <w:b/>
          <w:sz w:val="32"/>
        </w:rPr>
        <w:t>Vigantice 203, 756 61</w:t>
      </w:r>
    </w:p>
    <w:bookmarkEnd w:id="0"/>
    <w:p w:rsidR="005128F4" w:rsidRPr="00721DBB" w:rsidRDefault="00721DBB" w:rsidP="005128F4">
      <w:pPr>
        <w:rPr>
          <w:rFonts w:asciiTheme="minorHAnsi" w:hAnsiTheme="minorHAnsi" w:cstheme="minorHAnsi"/>
          <w:sz w:val="16"/>
          <w:szCs w:val="16"/>
        </w:rPr>
      </w:pPr>
      <w:r>
        <w:rPr>
          <w:rFonts w:asciiTheme="minorHAnsi" w:hAnsiTheme="minorHAnsi" w:cstheme="minorHAnsi"/>
          <w:sz w:val="16"/>
          <w:szCs w:val="16"/>
        </w:rPr>
        <w:t xml:space="preserve">                                 </w:t>
      </w:r>
    </w:p>
    <w:p w:rsidR="005128F4" w:rsidRDefault="005128F4" w:rsidP="005128F4">
      <w:pPr>
        <w:tabs>
          <w:tab w:val="left" w:pos="1457"/>
        </w:tabs>
        <w:rPr>
          <w:rFonts w:ascii="Calibri" w:hAnsi="Calibri" w:cs="Calibri"/>
          <w:sz w:val="18"/>
          <w:szCs w:val="18"/>
        </w:rPr>
      </w:pPr>
    </w:p>
    <w:p w:rsidR="00F208A6" w:rsidRDefault="00F208A6" w:rsidP="005128F4">
      <w:pPr>
        <w:tabs>
          <w:tab w:val="left" w:pos="1457"/>
        </w:tabs>
        <w:rPr>
          <w:rFonts w:ascii="Calibri" w:hAnsi="Calibri" w:cs="Calibri"/>
          <w:sz w:val="18"/>
          <w:szCs w:val="18"/>
        </w:rPr>
      </w:pPr>
    </w:p>
    <w:p w:rsidR="00F208A6" w:rsidRDefault="00F208A6" w:rsidP="005128F4">
      <w:pPr>
        <w:tabs>
          <w:tab w:val="left" w:pos="1457"/>
        </w:tabs>
        <w:rPr>
          <w:rFonts w:ascii="Calibri" w:hAnsi="Calibri" w:cs="Calibri"/>
          <w:sz w:val="18"/>
          <w:szCs w:val="18"/>
        </w:rPr>
      </w:pPr>
    </w:p>
    <w:p w:rsidR="005128F4" w:rsidRDefault="005128F4" w:rsidP="005128F4">
      <w:pPr>
        <w:tabs>
          <w:tab w:val="left" w:pos="1457"/>
        </w:tabs>
        <w:rPr>
          <w:rFonts w:ascii="Calibri" w:hAnsi="Calibri" w:cs="Calibri"/>
          <w:sz w:val="18"/>
          <w:szCs w:val="18"/>
        </w:rPr>
      </w:pPr>
    </w:p>
    <w:p w:rsidR="005128F4" w:rsidRDefault="00DB6A0D" w:rsidP="005128F4">
      <w:pPr>
        <w:pStyle w:val="Bezmezer"/>
        <w:jc w:val="center"/>
        <w:rPr>
          <w:rFonts w:cs="Calibri"/>
          <w:b/>
          <w:sz w:val="32"/>
          <w:szCs w:val="32"/>
        </w:rPr>
      </w:pPr>
      <w:r>
        <w:rPr>
          <w:rFonts w:cs="Calibri"/>
          <w:b/>
          <w:sz w:val="32"/>
          <w:szCs w:val="32"/>
        </w:rPr>
        <w:t>PŘIHLÁŠENÍ</w:t>
      </w:r>
      <w:bookmarkStart w:id="1" w:name="_GoBack"/>
      <w:bookmarkEnd w:id="1"/>
      <w:r w:rsidR="005128F4">
        <w:rPr>
          <w:rFonts w:cs="Calibri"/>
          <w:b/>
          <w:sz w:val="32"/>
          <w:szCs w:val="32"/>
        </w:rPr>
        <w:t xml:space="preserve"> K MÍSTNÍMU POPLATKU ZE PSŮ</w:t>
      </w:r>
    </w:p>
    <w:p w:rsidR="005128F4" w:rsidRPr="001E0A71" w:rsidRDefault="005128F4" w:rsidP="005128F4">
      <w:pPr>
        <w:pStyle w:val="Nadpis3"/>
        <w:jc w:val="both"/>
        <w:rPr>
          <w:rFonts w:asciiTheme="minorHAnsi" w:hAnsiTheme="minorHAnsi" w:cstheme="minorHAnsi"/>
          <w:sz w:val="22"/>
          <w:szCs w:val="22"/>
        </w:rPr>
      </w:pPr>
      <w:r w:rsidRPr="001E0A71">
        <w:rPr>
          <w:rFonts w:asciiTheme="minorHAnsi" w:hAnsiTheme="minorHAnsi" w:cstheme="minorHAnsi"/>
          <w:sz w:val="22"/>
          <w:szCs w:val="22"/>
        </w:rPr>
        <w:t>dle § 14a zákona č. 565/1990 Sb., o místních poplatcích,</w:t>
      </w:r>
      <w:r w:rsidR="00721DBB">
        <w:rPr>
          <w:rFonts w:asciiTheme="minorHAnsi" w:hAnsiTheme="minorHAnsi" w:cstheme="minorHAnsi"/>
          <w:sz w:val="22"/>
          <w:szCs w:val="22"/>
        </w:rPr>
        <w:t xml:space="preserve"> o</w:t>
      </w:r>
      <w:r w:rsidRPr="001E0A71">
        <w:rPr>
          <w:rFonts w:asciiTheme="minorHAnsi" w:hAnsiTheme="minorHAnsi" w:cstheme="minorHAnsi"/>
          <w:sz w:val="22"/>
          <w:szCs w:val="22"/>
        </w:rPr>
        <w:t xml:space="preserve">becně závazné vyhlášky </w:t>
      </w:r>
      <w:r w:rsidR="007739D5">
        <w:rPr>
          <w:rFonts w:asciiTheme="minorHAnsi" w:hAnsiTheme="minorHAnsi" w:cstheme="minorHAnsi"/>
          <w:sz w:val="22"/>
          <w:szCs w:val="22"/>
        </w:rPr>
        <w:t>obce Vigantice</w:t>
      </w:r>
      <w:r w:rsidRPr="001E0A71">
        <w:rPr>
          <w:rFonts w:asciiTheme="minorHAnsi" w:hAnsiTheme="minorHAnsi" w:cstheme="minorHAnsi"/>
          <w:sz w:val="22"/>
          <w:szCs w:val="22"/>
        </w:rPr>
        <w:t xml:space="preserve"> č. </w:t>
      </w:r>
      <w:r w:rsidR="007739D5">
        <w:rPr>
          <w:rFonts w:asciiTheme="minorHAnsi" w:hAnsiTheme="minorHAnsi" w:cstheme="minorHAnsi"/>
          <w:sz w:val="22"/>
          <w:szCs w:val="22"/>
        </w:rPr>
        <w:t>5</w:t>
      </w:r>
      <w:r w:rsidR="004F39B3">
        <w:rPr>
          <w:rFonts w:asciiTheme="minorHAnsi" w:hAnsiTheme="minorHAnsi" w:cstheme="minorHAnsi"/>
          <w:sz w:val="22"/>
          <w:szCs w:val="22"/>
        </w:rPr>
        <w:t>/2019</w:t>
      </w:r>
      <w:r w:rsidRPr="001E0A71">
        <w:rPr>
          <w:rFonts w:asciiTheme="minorHAnsi" w:hAnsiTheme="minorHAnsi" w:cstheme="minorHAnsi"/>
          <w:sz w:val="22"/>
          <w:szCs w:val="22"/>
        </w:rPr>
        <w:t>, o místním poplatku ze psů</w:t>
      </w:r>
      <w:r w:rsidR="0076749F">
        <w:rPr>
          <w:rFonts w:asciiTheme="minorHAnsi" w:hAnsiTheme="minorHAnsi" w:cstheme="minorHAnsi"/>
          <w:sz w:val="22"/>
          <w:szCs w:val="22"/>
        </w:rPr>
        <w:t xml:space="preserve"> (dále jen Vyhláška)</w:t>
      </w:r>
      <w:r w:rsidRPr="001E0A71">
        <w:rPr>
          <w:rFonts w:asciiTheme="minorHAnsi" w:hAnsiTheme="minorHAnsi" w:cstheme="minorHAnsi"/>
          <w:sz w:val="22"/>
          <w:szCs w:val="22"/>
        </w:rPr>
        <w:t>, a v souladu se zákonem č. 280/2009 Sb., daňový řád, v</w:t>
      </w:r>
      <w:r w:rsidR="00721DBB">
        <w:rPr>
          <w:rFonts w:asciiTheme="minorHAnsi" w:hAnsiTheme="minorHAnsi" w:cstheme="minorHAnsi"/>
          <w:sz w:val="22"/>
          <w:szCs w:val="22"/>
        </w:rPr>
        <w:t>š</w:t>
      </w:r>
      <w:r w:rsidRPr="001E0A71">
        <w:rPr>
          <w:rFonts w:asciiTheme="minorHAnsi" w:hAnsiTheme="minorHAnsi" w:cstheme="minorHAnsi"/>
          <w:sz w:val="22"/>
          <w:szCs w:val="22"/>
        </w:rPr>
        <w:t xml:space="preserve">e </w:t>
      </w:r>
      <w:r w:rsidR="00721DBB">
        <w:rPr>
          <w:rFonts w:asciiTheme="minorHAnsi" w:hAnsiTheme="minorHAnsi" w:cstheme="minorHAnsi"/>
          <w:sz w:val="22"/>
          <w:szCs w:val="22"/>
        </w:rPr>
        <w:t>v platném znění</w:t>
      </w:r>
    </w:p>
    <w:p w:rsidR="005128F4" w:rsidRDefault="005128F4" w:rsidP="005128F4">
      <w:pPr>
        <w:pStyle w:val="Bezmezer"/>
        <w:rPr>
          <w:rFonts w:cs="Calibri"/>
          <w:i/>
        </w:rPr>
      </w:pPr>
    </w:p>
    <w:tbl>
      <w:tblPr>
        <w:tblW w:w="8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5391"/>
      </w:tblGrid>
      <w:tr w:rsidR="005128F4" w:rsidRPr="00651178" w:rsidTr="00B74893">
        <w:trPr>
          <w:trHeight w:val="369"/>
        </w:trPr>
        <w:tc>
          <w:tcPr>
            <w:tcW w:w="8935" w:type="dxa"/>
            <w:gridSpan w:val="2"/>
            <w:tcBorders>
              <w:top w:val="nil"/>
              <w:left w:val="nil"/>
              <w:right w:val="nil"/>
            </w:tcBorders>
            <w:vAlign w:val="center"/>
          </w:tcPr>
          <w:p w:rsidR="005128F4" w:rsidRPr="00651178" w:rsidRDefault="005128F4" w:rsidP="00E946FF">
            <w:pPr>
              <w:rPr>
                <w:rFonts w:asciiTheme="minorHAnsi" w:hAnsiTheme="minorHAnsi" w:cstheme="minorHAnsi"/>
                <w:b/>
              </w:rPr>
            </w:pPr>
            <w:r w:rsidRPr="00651178">
              <w:rPr>
                <w:rFonts w:asciiTheme="minorHAnsi" w:hAnsiTheme="minorHAnsi" w:cstheme="minorHAnsi"/>
                <w:b/>
              </w:rPr>
              <w:t xml:space="preserve">I. </w:t>
            </w:r>
            <w:r w:rsidR="004F39B3">
              <w:rPr>
                <w:rFonts w:asciiTheme="minorHAnsi" w:hAnsiTheme="minorHAnsi" w:cstheme="minorHAnsi"/>
                <w:b/>
              </w:rPr>
              <w:t xml:space="preserve">ÚDAJE O </w:t>
            </w:r>
            <w:r w:rsidRPr="00651178">
              <w:rPr>
                <w:rFonts w:asciiTheme="minorHAnsi" w:hAnsiTheme="minorHAnsi" w:cstheme="minorHAnsi"/>
                <w:b/>
              </w:rPr>
              <w:t>D</w:t>
            </w:r>
            <w:r>
              <w:rPr>
                <w:rFonts w:asciiTheme="minorHAnsi" w:hAnsiTheme="minorHAnsi" w:cstheme="minorHAnsi"/>
                <w:b/>
              </w:rPr>
              <w:t>RŽITEL</w:t>
            </w:r>
            <w:r w:rsidR="004F39B3">
              <w:rPr>
                <w:rFonts w:asciiTheme="minorHAnsi" w:hAnsiTheme="minorHAnsi" w:cstheme="minorHAnsi"/>
                <w:b/>
              </w:rPr>
              <w:t>I</w:t>
            </w:r>
            <w:r>
              <w:rPr>
                <w:rFonts w:asciiTheme="minorHAnsi" w:hAnsiTheme="minorHAnsi" w:cstheme="minorHAnsi"/>
                <w:b/>
              </w:rPr>
              <w:t xml:space="preserve"> PSA – FYZICKÁ OSOBA</w:t>
            </w:r>
          </w:p>
        </w:tc>
      </w:tr>
      <w:tr w:rsidR="005128F4" w:rsidRPr="00651178" w:rsidTr="00B74893">
        <w:trPr>
          <w:trHeight w:val="340"/>
        </w:trPr>
        <w:tc>
          <w:tcPr>
            <w:tcW w:w="8935" w:type="dxa"/>
            <w:gridSpan w:val="2"/>
            <w:tcBorders>
              <w:left w:val="nil"/>
              <w:right w:val="nil"/>
            </w:tcBorders>
            <w:vAlign w:val="center"/>
          </w:tcPr>
          <w:p w:rsidR="005128F4" w:rsidRDefault="005128F4" w:rsidP="00E946FF">
            <w:pPr>
              <w:rPr>
                <w:rFonts w:asciiTheme="minorHAnsi" w:hAnsiTheme="minorHAnsi" w:cstheme="minorHAnsi"/>
                <w:b/>
                <w:sz w:val="22"/>
                <w:szCs w:val="22"/>
              </w:rPr>
            </w:pPr>
          </w:p>
          <w:p w:rsidR="005128F4" w:rsidRPr="00651178" w:rsidRDefault="005128F4" w:rsidP="00F735F6">
            <w:pPr>
              <w:rPr>
                <w:rFonts w:asciiTheme="minorHAnsi" w:hAnsiTheme="minorHAnsi" w:cstheme="minorHAnsi"/>
                <w:b/>
                <w:sz w:val="22"/>
                <w:szCs w:val="22"/>
              </w:rPr>
            </w:pPr>
            <w:r>
              <w:rPr>
                <w:rFonts w:asciiTheme="minorHAnsi" w:hAnsiTheme="minorHAnsi" w:cstheme="minorHAnsi"/>
                <w:b/>
                <w:sz w:val="22"/>
                <w:szCs w:val="22"/>
              </w:rPr>
              <w:t>Jméno</w:t>
            </w:r>
            <w:r w:rsidRPr="00651178">
              <w:rPr>
                <w:rFonts w:asciiTheme="minorHAnsi" w:hAnsiTheme="minorHAnsi" w:cstheme="minorHAnsi"/>
                <w:b/>
                <w:sz w:val="22"/>
                <w:szCs w:val="22"/>
              </w:rPr>
              <w:t>:</w:t>
            </w:r>
          </w:p>
        </w:tc>
      </w:tr>
      <w:tr w:rsidR="005128F4" w:rsidRPr="00651178" w:rsidTr="00B74893">
        <w:trPr>
          <w:trHeight w:val="340"/>
        </w:trPr>
        <w:tc>
          <w:tcPr>
            <w:tcW w:w="8935" w:type="dxa"/>
            <w:gridSpan w:val="2"/>
            <w:tcBorders>
              <w:left w:val="nil"/>
              <w:right w:val="nil"/>
            </w:tcBorders>
            <w:vAlign w:val="center"/>
          </w:tcPr>
          <w:p w:rsidR="005128F4" w:rsidRDefault="005128F4" w:rsidP="00E946FF">
            <w:pPr>
              <w:rPr>
                <w:rFonts w:asciiTheme="minorHAnsi" w:hAnsiTheme="minorHAnsi" w:cstheme="minorHAnsi"/>
                <w:b/>
                <w:sz w:val="22"/>
                <w:szCs w:val="22"/>
              </w:rPr>
            </w:pPr>
          </w:p>
          <w:p w:rsidR="005128F4" w:rsidRPr="00651178" w:rsidRDefault="005128F4" w:rsidP="00F735F6">
            <w:pPr>
              <w:rPr>
                <w:rFonts w:asciiTheme="minorHAnsi" w:hAnsiTheme="minorHAnsi" w:cstheme="minorHAnsi"/>
                <w:b/>
                <w:sz w:val="22"/>
                <w:szCs w:val="22"/>
              </w:rPr>
            </w:pPr>
            <w:r>
              <w:rPr>
                <w:rFonts w:asciiTheme="minorHAnsi" w:hAnsiTheme="minorHAnsi" w:cstheme="minorHAnsi"/>
                <w:b/>
                <w:sz w:val="22"/>
                <w:szCs w:val="22"/>
              </w:rPr>
              <w:t>Příjmení</w:t>
            </w:r>
            <w:r w:rsidRPr="00651178">
              <w:rPr>
                <w:rFonts w:asciiTheme="minorHAnsi" w:hAnsiTheme="minorHAnsi" w:cstheme="minorHAnsi"/>
                <w:b/>
                <w:sz w:val="22"/>
                <w:szCs w:val="22"/>
              </w:rPr>
              <w:t>:</w:t>
            </w:r>
          </w:p>
        </w:tc>
      </w:tr>
      <w:tr w:rsidR="005128F4" w:rsidRPr="00651178" w:rsidTr="00B74893">
        <w:trPr>
          <w:trHeight w:val="340"/>
        </w:trPr>
        <w:tc>
          <w:tcPr>
            <w:tcW w:w="8935" w:type="dxa"/>
            <w:gridSpan w:val="2"/>
            <w:tcBorders>
              <w:left w:val="nil"/>
              <w:right w:val="nil"/>
            </w:tcBorders>
            <w:vAlign w:val="center"/>
          </w:tcPr>
          <w:p w:rsidR="005128F4" w:rsidRDefault="005128F4" w:rsidP="00E946FF">
            <w:pPr>
              <w:rPr>
                <w:rFonts w:asciiTheme="minorHAnsi" w:hAnsiTheme="minorHAnsi" w:cstheme="minorHAnsi"/>
                <w:b/>
                <w:sz w:val="22"/>
                <w:szCs w:val="22"/>
              </w:rPr>
            </w:pPr>
          </w:p>
          <w:p w:rsidR="005128F4" w:rsidRPr="00651178" w:rsidRDefault="00FC7612" w:rsidP="00F735F6">
            <w:pPr>
              <w:rPr>
                <w:rFonts w:asciiTheme="minorHAnsi" w:hAnsiTheme="minorHAnsi" w:cstheme="minorHAnsi"/>
                <w:b/>
                <w:sz w:val="22"/>
                <w:szCs w:val="22"/>
              </w:rPr>
            </w:pPr>
            <w:r>
              <w:rPr>
                <w:rFonts w:asciiTheme="minorHAnsi" w:hAnsiTheme="minorHAnsi" w:cstheme="minorHAnsi"/>
                <w:b/>
                <w:sz w:val="22"/>
                <w:szCs w:val="22"/>
              </w:rPr>
              <w:t>Datum narození:</w:t>
            </w:r>
          </w:p>
        </w:tc>
      </w:tr>
      <w:tr w:rsidR="005128F4" w:rsidRPr="00651178" w:rsidTr="00B74893">
        <w:trPr>
          <w:trHeight w:val="340"/>
        </w:trPr>
        <w:tc>
          <w:tcPr>
            <w:tcW w:w="8935" w:type="dxa"/>
            <w:gridSpan w:val="2"/>
            <w:tcBorders>
              <w:left w:val="nil"/>
              <w:right w:val="nil"/>
            </w:tcBorders>
            <w:vAlign w:val="center"/>
          </w:tcPr>
          <w:p w:rsidR="00F735F6" w:rsidRDefault="00F735F6" w:rsidP="00E946FF">
            <w:pPr>
              <w:rPr>
                <w:rFonts w:asciiTheme="minorHAnsi" w:hAnsiTheme="minorHAnsi" w:cstheme="minorHAnsi"/>
                <w:b/>
                <w:sz w:val="22"/>
                <w:szCs w:val="22"/>
              </w:rPr>
            </w:pPr>
          </w:p>
          <w:p w:rsidR="005128F4" w:rsidRDefault="005128F4" w:rsidP="00E946FF">
            <w:pPr>
              <w:rPr>
                <w:rFonts w:asciiTheme="minorHAnsi" w:hAnsiTheme="minorHAnsi" w:cstheme="minorHAnsi"/>
                <w:b/>
                <w:sz w:val="22"/>
                <w:szCs w:val="22"/>
              </w:rPr>
            </w:pPr>
            <w:r w:rsidRPr="00651178">
              <w:rPr>
                <w:rFonts w:asciiTheme="minorHAnsi" w:hAnsiTheme="minorHAnsi" w:cstheme="minorHAnsi"/>
                <w:b/>
                <w:sz w:val="22"/>
                <w:szCs w:val="22"/>
              </w:rPr>
              <w:t xml:space="preserve">Místo </w:t>
            </w:r>
            <w:r w:rsidR="00FC7612">
              <w:rPr>
                <w:rFonts w:asciiTheme="minorHAnsi" w:hAnsiTheme="minorHAnsi" w:cstheme="minorHAnsi"/>
                <w:b/>
                <w:sz w:val="22"/>
                <w:szCs w:val="22"/>
              </w:rPr>
              <w:t xml:space="preserve">trvalého </w:t>
            </w:r>
            <w:r w:rsidRPr="00651178">
              <w:rPr>
                <w:rFonts w:asciiTheme="minorHAnsi" w:hAnsiTheme="minorHAnsi" w:cstheme="minorHAnsi"/>
                <w:b/>
                <w:sz w:val="22"/>
                <w:szCs w:val="22"/>
              </w:rPr>
              <w:t>p</w:t>
            </w:r>
            <w:r>
              <w:rPr>
                <w:rFonts w:asciiTheme="minorHAnsi" w:hAnsiTheme="minorHAnsi" w:cstheme="minorHAnsi"/>
                <w:b/>
                <w:sz w:val="22"/>
                <w:szCs w:val="22"/>
              </w:rPr>
              <w:t>obytu</w:t>
            </w:r>
            <w:r w:rsidR="007739D5">
              <w:rPr>
                <w:rFonts w:asciiTheme="minorHAnsi" w:hAnsiTheme="minorHAnsi" w:cstheme="minorHAnsi"/>
                <w:b/>
                <w:sz w:val="22"/>
                <w:szCs w:val="22"/>
              </w:rPr>
              <w:t xml:space="preserve"> (</w:t>
            </w:r>
            <w:r w:rsidRPr="00651178">
              <w:rPr>
                <w:rFonts w:asciiTheme="minorHAnsi" w:hAnsiTheme="minorHAnsi" w:cstheme="minorHAnsi"/>
                <w:b/>
                <w:sz w:val="22"/>
                <w:szCs w:val="22"/>
              </w:rPr>
              <w:t>čp., město, PSČ):</w:t>
            </w:r>
          </w:p>
          <w:p w:rsidR="007F5B9D" w:rsidRPr="00651178" w:rsidRDefault="007F5B9D" w:rsidP="00E946FF">
            <w:pPr>
              <w:rPr>
                <w:rFonts w:asciiTheme="minorHAnsi" w:hAnsiTheme="minorHAnsi" w:cstheme="minorHAnsi"/>
                <w:b/>
                <w:sz w:val="22"/>
                <w:szCs w:val="22"/>
              </w:rPr>
            </w:pPr>
          </w:p>
        </w:tc>
      </w:tr>
      <w:tr w:rsidR="005128F4" w:rsidRPr="00651178" w:rsidTr="00B74893">
        <w:trPr>
          <w:trHeight w:val="340"/>
        </w:trPr>
        <w:tc>
          <w:tcPr>
            <w:tcW w:w="8935" w:type="dxa"/>
            <w:gridSpan w:val="2"/>
            <w:tcBorders>
              <w:left w:val="nil"/>
              <w:right w:val="nil"/>
            </w:tcBorders>
            <w:vAlign w:val="center"/>
          </w:tcPr>
          <w:p w:rsidR="00F735F6" w:rsidRDefault="00F735F6" w:rsidP="00E946FF">
            <w:pPr>
              <w:rPr>
                <w:rFonts w:asciiTheme="minorHAnsi" w:hAnsiTheme="minorHAnsi" w:cstheme="minorHAnsi"/>
                <w:b/>
                <w:sz w:val="22"/>
                <w:szCs w:val="22"/>
              </w:rPr>
            </w:pPr>
          </w:p>
          <w:p w:rsidR="007F5B9D" w:rsidRPr="00651178" w:rsidRDefault="00F735F6" w:rsidP="00E946FF">
            <w:pPr>
              <w:rPr>
                <w:rFonts w:asciiTheme="minorHAnsi" w:hAnsiTheme="minorHAnsi" w:cstheme="minorHAnsi"/>
                <w:b/>
                <w:sz w:val="22"/>
                <w:szCs w:val="22"/>
              </w:rPr>
            </w:pPr>
            <w:r>
              <w:rPr>
                <w:rFonts w:asciiTheme="minorHAnsi" w:hAnsiTheme="minorHAnsi" w:cstheme="minorHAnsi"/>
                <w:b/>
                <w:sz w:val="22"/>
                <w:szCs w:val="22"/>
              </w:rPr>
              <w:t>Místo sídla bydliště</w:t>
            </w:r>
            <w:r w:rsidR="005128F4" w:rsidRPr="00651178">
              <w:rPr>
                <w:rFonts w:asciiTheme="minorHAnsi" w:hAnsiTheme="minorHAnsi" w:cstheme="minorHAnsi"/>
                <w:b/>
                <w:sz w:val="22"/>
                <w:szCs w:val="22"/>
              </w:rPr>
              <w:t xml:space="preserve"> (ulice, čp., obec, PSČ):</w:t>
            </w:r>
          </w:p>
          <w:p w:rsidR="005128F4" w:rsidRPr="00651178" w:rsidRDefault="005128F4" w:rsidP="00E946FF">
            <w:pPr>
              <w:rPr>
                <w:rFonts w:asciiTheme="minorHAnsi" w:hAnsiTheme="minorHAnsi" w:cstheme="minorHAnsi"/>
                <w:b/>
                <w:sz w:val="22"/>
                <w:szCs w:val="22"/>
              </w:rPr>
            </w:pPr>
          </w:p>
        </w:tc>
      </w:tr>
      <w:tr w:rsidR="005128F4" w:rsidRPr="00651178" w:rsidTr="00B74893">
        <w:trPr>
          <w:trHeight w:val="784"/>
        </w:trPr>
        <w:tc>
          <w:tcPr>
            <w:tcW w:w="3544" w:type="dxa"/>
            <w:tcBorders>
              <w:left w:val="nil"/>
              <w:right w:val="nil"/>
            </w:tcBorders>
            <w:vAlign w:val="center"/>
          </w:tcPr>
          <w:p w:rsidR="005128F4" w:rsidRPr="00651178" w:rsidRDefault="005128F4" w:rsidP="00E946FF">
            <w:pPr>
              <w:rPr>
                <w:rFonts w:asciiTheme="minorHAnsi" w:hAnsiTheme="minorHAnsi" w:cstheme="minorHAnsi"/>
                <w:b/>
                <w:sz w:val="22"/>
                <w:szCs w:val="22"/>
              </w:rPr>
            </w:pPr>
            <w:r w:rsidRPr="00651178">
              <w:rPr>
                <w:rFonts w:asciiTheme="minorHAnsi" w:hAnsiTheme="minorHAnsi" w:cstheme="minorHAnsi"/>
                <w:b/>
                <w:sz w:val="22"/>
                <w:szCs w:val="22"/>
              </w:rPr>
              <w:t>Splatnost poplatku:</w:t>
            </w:r>
          </w:p>
        </w:tc>
        <w:tc>
          <w:tcPr>
            <w:tcW w:w="5391" w:type="dxa"/>
            <w:tcBorders>
              <w:left w:val="nil"/>
              <w:right w:val="nil"/>
            </w:tcBorders>
            <w:vAlign w:val="center"/>
          </w:tcPr>
          <w:p w:rsidR="005128F4" w:rsidRPr="00651178" w:rsidRDefault="005128F4" w:rsidP="00F735F6">
            <w:pPr>
              <w:rPr>
                <w:rFonts w:asciiTheme="minorHAnsi" w:hAnsiTheme="minorHAnsi" w:cstheme="minorHAnsi"/>
                <w:sz w:val="22"/>
                <w:szCs w:val="22"/>
              </w:rPr>
            </w:pPr>
            <w:r w:rsidRPr="00651178">
              <w:rPr>
                <w:rFonts w:asciiTheme="minorHAnsi" w:hAnsiTheme="minorHAnsi" w:cstheme="minorHAnsi"/>
                <w:sz w:val="22"/>
                <w:szCs w:val="22"/>
              </w:rPr>
              <w:t xml:space="preserve">□ </w:t>
            </w:r>
            <w:r w:rsidRPr="00F735F6">
              <w:rPr>
                <w:rFonts w:asciiTheme="minorHAnsi" w:hAnsiTheme="minorHAnsi" w:cstheme="minorHAnsi"/>
                <w:b/>
                <w:sz w:val="22"/>
                <w:szCs w:val="22"/>
              </w:rPr>
              <w:t>1x ročně</w:t>
            </w:r>
            <w:r w:rsidR="00FC7612" w:rsidRPr="00F735F6">
              <w:rPr>
                <w:rFonts w:asciiTheme="minorHAnsi" w:hAnsiTheme="minorHAnsi" w:cstheme="minorHAnsi"/>
                <w:b/>
                <w:sz w:val="22"/>
                <w:szCs w:val="22"/>
              </w:rPr>
              <w:t xml:space="preserve"> - 30. dubna</w:t>
            </w:r>
            <w:r w:rsidRPr="00F735F6">
              <w:rPr>
                <w:rFonts w:asciiTheme="minorHAnsi" w:hAnsiTheme="minorHAnsi" w:cstheme="minorHAnsi"/>
                <w:b/>
                <w:sz w:val="22"/>
                <w:szCs w:val="22"/>
              </w:rPr>
              <w:t xml:space="preserve">               </w:t>
            </w:r>
            <w:r w:rsidRPr="00F735F6">
              <w:rPr>
                <w:rFonts w:asciiTheme="minorHAnsi" w:hAnsiTheme="minorHAnsi" w:cstheme="minorHAnsi"/>
                <w:sz w:val="22"/>
                <w:szCs w:val="22"/>
              </w:rPr>
              <w:t xml:space="preserve">      </w:t>
            </w:r>
          </w:p>
        </w:tc>
      </w:tr>
      <w:tr w:rsidR="005128F4" w:rsidRPr="00651178" w:rsidTr="00B74893">
        <w:trPr>
          <w:trHeight w:val="510"/>
        </w:trPr>
        <w:tc>
          <w:tcPr>
            <w:tcW w:w="3544" w:type="dxa"/>
            <w:tcBorders>
              <w:left w:val="nil"/>
              <w:bottom w:val="single" w:sz="4" w:space="0" w:color="000000"/>
              <w:right w:val="nil"/>
            </w:tcBorders>
            <w:vAlign w:val="center"/>
          </w:tcPr>
          <w:p w:rsidR="005128F4" w:rsidRPr="00651178" w:rsidRDefault="005128F4" w:rsidP="00E946FF">
            <w:pPr>
              <w:rPr>
                <w:rFonts w:asciiTheme="minorHAnsi" w:hAnsiTheme="minorHAnsi" w:cstheme="minorHAnsi"/>
                <w:b/>
                <w:sz w:val="22"/>
                <w:szCs w:val="22"/>
              </w:rPr>
            </w:pPr>
            <w:r w:rsidRPr="00651178">
              <w:rPr>
                <w:rFonts w:asciiTheme="minorHAnsi" w:hAnsiTheme="minorHAnsi" w:cstheme="minorHAnsi"/>
                <w:b/>
                <w:sz w:val="22"/>
                <w:szCs w:val="22"/>
              </w:rPr>
              <w:t xml:space="preserve">Držitel psa je </w:t>
            </w:r>
            <w:r>
              <w:rPr>
                <w:rFonts w:asciiTheme="minorHAnsi" w:hAnsiTheme="minorHAnsi" w:cstheme="minorHAnsi"/>
                <w:b/>
                <w:sz w:val="22"/>
                <w:szCs w:val="22"/>
              </w:rPr>
              <w:t>držitelem průkazu</w:t>
            </w:r>
            <w:r w:rsidRPr="00651178">
              <w:rPr>
                <w:rFonts w:asciiTheme="minorHAnsi" w:hAnsiTheme="minorHAnsi" w:cstheme="minorHAnsi"/>
                <w:b/>
                <w:sz w:val="22"/>
                <w:szCs w:val="22"/>
              </w:rPr>
              <w:t>:</w:t>
            </w:r>
          </w:p>
        </w:tc>
        <w:tc>
          <w:tcPr>
            <w:tcW w:w="5391" w:type="dxa"/>
            <w:tcBorders>
              <w:left w:val="nil"/>
              <w:bottom w:val="single" w:sz="4" w:space="0" w:color="000000"/>
              <w:right w:val="nil"/>
            </w:tcBorders>
            <w:vAlign w:val="center"/>
          </w:tcPr>
          <w:p w:rsidR="005128F4" w:rsidRPr="00651178" w:rsidRDefault="005128F4" w:rsidP="00E946FF">
            <w:pPr>
              <w:pStyle w:val="Arial8vtabulce"/>
              <w:rPr>
                <w:rFonts w:asciiTheme="minorHAnsi" w:hAnsiTheme="minorHAnsi" w:cstheme="minorHAnsi"/>
                <w:b w:val="0"/>
                <w:sz w:val="22"/>
                <w:szCs w:val="22"/>
              </w:rPr>
            </w:pPr>
          </w:p>
          <w:p w:rsidR="005128F4" w:rsidRPr="00651178" w:rsidRDefault="005128F4" w:rsidP="00E946FF">
            <w:pPr>
              <w:pStyle w:val="Arial8vtabulce"/>
              <w:rPr>
                <w:rFonts w:asciiTheme="minorHAnsi" w:hAnsiTheme="minorHAnsi" w:cstheme="minorHAnsi"/>
                <w:b w:val="0"/>
                <w:sz w:val="22"/>
                <w:szCs w:val="22"/>
              </w:rPr>
            </w:pPr>
            <w:r w:rsidRPr="00651178">
              <w:rPr>
                <w:rFonts w:asciiTheme="minorHAnsi" w:hAnsiTheme="minorHAnsi" w:cstheme="minorHAnsi"/>
                <w:b w:val="0"/>
                <w:sz w:val="22"/>
                <w:szCs w:val="22"/>
              </w:rPr>
              <w:t xml:space="preserve">□ </w:t>
            </w:r>
            <w:r>
              <w:rPr>
                <w:rFonts w:asciiTheme="minorHAnsi" w:hAnsiTheme="minorHAnsi" w:cstheme="minorHAnsi"/>
                <w:b w:val="0"/>
                <w:sz w:val="22"/>
                <w:szCs w:val="22"/>
              </w:rPr>
              <w:t xml:space="preserve">ZTP                                   </w:t>
            </w:r>
            <w:r w:rsidRPr="00651178">
              <w:rPr>
                <w:rFonts w:asciiTheme="minorHAnsi" w:hAnsiTheme="minorHAnsi" w:cstheme="minorHAnsi"/>
                <w:b w:val="0"/>
                <w:sz w:val="22"/>
                <w:szCs w:val="22"/>
              </w:rPr>
              <w:t xml:space="preserve"> □ </w:t>
            </w:r>
            <w:r>
              <w:rPr>
                <w:rFonts w:asciiTheme="minorHAnsi" w:hAnsiTheme="minorHAnsi" w:cstheme="minorHAnsi"/>
                <w:b w:val="0"/>
                <w:sz w:val="22"/>
                <w:szCs w:val="22"/>
              </w:rPr>
              <w:t>ZTP/P</w:t>
            </w:r>
          </w:p>
          <w:p w:rsidR="005128F4" w:rsidRPr="00651178" w:rsidRDefault="005128F4" w:rsidP="00E946FF">
            <w:pPr>
              <w:pStyle w:val="Arial8vtabulce"/>
              <w:rPr>
                <w:rFonts w:asciiTheme="minorHAnsi" w:hAnsiTheme="minorHAnsi" w:cstheme="minorHAnsi"/>
                <w:sz w:val="22"/>
                <w:szCs w:val="22"/>
              </w:rPr>
            </w:pPr>
          </w:p>
        </w:tc>
      </w:tr>
    </w:tbl>
    <w:p w:rsidR="005128F4" w:rsidRDefault="005128F4" w:rsidP="005128F4">
      <w:pPr>
        <w:jc w:val="both"/>
      </w:pPr>
    </w:p>
    <w:tbl>
      <w:tblPr>
        <w:tblW w:w="907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
        <w:gridCol w:w="8770"/>
        <w:gridCol w:w="161"/>
      </w:tblGrid>
      <w:tr w:rsidR="005128F4" w:rsidRPr="00E13AD7" w:rsidTr="005128F4">
        <w:trPr>
          <w:gridAfter w:val="1"/>
          <w:wAfter w:w="161" w:type="dxa"/>
          <w:trHeight w:val="369"/>
        </w:trPr>
        <w:tc>
          <w:tcPr>
            <w:tcW w:w="8912" w:type="dxa"/>
            <w:gridSpan w:val="2"/>
            <w:tcBorders>
              <w:top w:val="nil"/>
              <w:left w:val="nil"/>
              <w:right w:val="nil"/>
            </w:tcBorders>
            <w:vAlign w:val="center"/>
          </w:tcPr>
          <w:p w:rsidR="005128F4" w:rsidRPr="00E13AD7" w:rsidRDefault="005128F4" w:rsidP="00E946FF">
            <w:pPr>
              <w:ind w:left="30"/>
              <w:rPr>
                <w:rFonts w:asciiTheme="minorHAnsi" w:hAnsiTheme="minorHAnsi" w:cstheme="minorHAnsi"/>
                <w:b/>
              </w:rPr>
            </w:pPr>
            <w:r>
              <w:rPr>
                <w:rFonts w:asciiTheme="minorHAnsi" w:hAnsiTheme="minorHAnsi" w:cstheme="minorHAnsi"/>
                <w:b/>
              </w:rPr>
              <w:t>II</w:t>
            </w:r>
            <w:r w:rsidRPr="00E13AD7">
              <w:rPr>
                <w:rFonts w:asciiTheme="minorHAnsi" w:hAnsiTheme="minorHAnsi" w:cstheme="minorHAnsi"/>
                <w:b/>
              </w:rPr>
              <w:t>. Ú</w:t>
            </w:r>
            <w:r>
              <w:rPr>
                <w:rFonts w:asciiTheme="minorHAnsi" w:hAnsiTheme="minorHAnsi" w:cstheme="minorHAnsi"/>
                <w:b/>
              </w:rPr>
              <w:t>DAJE O PSU</w:t>
            </w:r>
          </w:p>
        </w:tc>
      </w:tr>
      <w:tr w:rsidR="005128F4" w:rsidRPr="00651178" w:rsidTr="005128F4">
        <w:trPr>
          <w:gridBefore w:val="1"/>
          <w:wBefore w:w="142" w:type="dxa"/>
          <w:trHeight w:val="340"/>
        </w:trPr>
        <w:tc>
          <w:tcPr>
            <w:tcW w:w="8931" w:type="dxa"/>
            <w:gridSpan w:val="2"/>
            <w:tcBorders>
              <w:left w:val="nil"/>
              <w:right w:val="nil"/>
            </w:tcBorders>
            <w:vAlign w:val="center"/>
          </w:tcPr>
          <w:p w:rsidR="005128F4" w:rsidRDefault="005128F4" w:rsidP="00E946FF">
            <w:pPr>
              <w:rPr>
                <w:rFonts w:asciiTheme="minorHAnsi" w:hAnsiTheme="minorHAnsi" w:cstheme="minorHAnsi"/>
                <w:b/>
                <w:sz w:val="22"/>
                <w:szCs w:val="22"/>
              </w:rPr>
            </w:pPr>
          </w:p>
          <w:p w:rsidR="005128F4" w:rsidRPr="00651178" w:rsidRDefault="005128F4" w:rsidP="00F735F6">
            <w:pPr>
              <w:rPr>
                <w:rFonts w:asciiTheme="minorHAnsi" w:hAnsiTheme="minorHAnsi" w:cstheme="minorHAnsi"/>
                <w:b/>
                <w:sz w:val="22"/>
                <w:szCs w:val="22"/>
              </w:rPr>
            </w:pPr>
            <w:r>
              <w:rPr>
                <w:rFonts w:asciiTheme="minorHAnsi" w:hAnsiTheme="minorHAnsi" w:cstheme="minorHAnsi"/>
                <w:b/>
                <w:sz w:val="22"/>
                <w:szCs w:val="22"/>
              </w:rPr>
              <w:t>Jméno</w:t>
            </w:r>
            <w:r w:rsidRPr="00651178">
              <w:rPr>
                <w:rFonts w:asciiTheme="minorHAnsi" w:hAnsiTheme="minorHAnsi" w:cstheme="minorHAnsi"/>
                <w:b/>
                <w:sz w:val="22"/>
                <w:szCs w:val="22"/>
              </w:rPr>
              <w:t>:</w:t>
            </w:r>
            <w:r w:rsidR="007F5B9D">
              <w:rPr>
                <w:rFonts w:asciiTheme="minorHAnsi" w:hAnsiTheme="minorHAnsi" w:cstheme="minorHAnsi"/>
                <w:b/>
                <w:sz w:val="22"/>
                <w:szCs w:val="22"/>
              </w:rPr>
              <w:t xml:space="preserve">                                                                               Rasa:</w:t>
            </w:r>
          </w:p>
        </w:tc>
      </w:tr>
      <w:tr w:rsidR="005128F4" w:rsidRPr="00651178" w:rsidTr="005128F4">
        <w:trPr>
          <w:gridBefore w:val="1"/>
          <w:wBefore w:w="142" w:type="dxa"/>
          <w:trHeight w:val="340"/>
        </w:trPr>
        <w:tc>
          <w:tcPr>
            <w:tcW w:w="8931" w:type="dxa"/>
            <w:gridSpan w:val="2"/>
            <w:tcBorders>
              <w:left w:val="nil"/>
              <w:right w:val="nil"/>
            </w:tcBorders>
            <w:vAlign w:val="center"/>
          </w:tcPr>
          <w:p w:rsidR="005128F4" w:rsidRDefault="005128F4" w:rsidP="00E946FF">
            <w:pPr>
              <w:rPr>
                <w:rFonts w:asciiTheme="minorHAnsi" w:hAnsiTheme="minorHAnsi" w:cstheme="minorHAnsi"/>
                <w:b/>
                <w:sz w:val="22"/>
                <w:szCs w:val="22"/>
              </w:rPr>
            </w:pPr>
          </w:p>
          <w:p w:rsidR="005128F4" w:rsidRPr="00651178" w:rsidRDefault="005128F4" w:rsidP="00F735F6">
            <w:pPr>
              <w:rPr>
                <w:rFonts w:asciiTheme="minorHAnsi" w:hAnsiTheme="minorHAnsi" w:cstheme="minorHAnsi"/>
                <w:b/>
                <w:sz w:val="22"/>
                <w:szCs w:val="22"/>
              </w:rPr>
            </w:pPr>
            <w:r>
              <w:rPr>
                <w:rFonts w:asciiTheme="minorHAnsi" w:hAnsiTheme="minorHAnsi" w:cstheme="minorHAnsi"/>
                <w:b/>
                <w:sz w:val="22"/>
                <w:szCs w:val="22"/>
              </w:rPr>
              <w:t>Stáří</w:t>
            </w:r>
            <w:r w:rsidRPr="00651178">
              <w:rPr>
                <w:rFonts w:asciiTheme="minorHAnsi" w:hAnsiTheme="minorHAnsi" w:cstheme="minorHAnsi"/>
                <w:b/>
                <w:sz w:val="22"/>
                <w:szCs w:val="22"/>
              </w:rPr>
              <w:t>:</w:t>
            </w:r>
            <w:r>
              <w:rPr>
                <w:rFonts w:asciiTheme="minorHAnsi" w:hAnsiTheme="minorHAnsi" w:cstheme="minorHAnsi"/>
                <w:b/>
                <w:sz w:val="22"/>
                <w:szCs w:val="22"/>
              </w:rPr>
              <w:t xml:space="preserve">                                                                                  Držen ode dne:   </w:t>
            </w:r>
          </w:p>
        </w:tc>
      </w:tr>
      <w:tr w:rsidR="005128F4" w:rsidRPr="00651178" w:rsidTr="005128F4">
        <w:trPr>
          <w:gridBefore w:val="1"/>
          <w:wBefore w:w="142" w:type="dxa"/>
          <w:trHeight w:val="340"/>
        </w:trPr>
        <w:tc>
          <w:tcPr>
            <w:tcW w:w="8931" w:type="dxa"/>
            <w:gridSpan w:val="2"/>
            <w:tcBorders>
              <w:left w:val="nil"/>
              <w:right w:val="nil"/>
            </w:tcBorders>
            <w:vAlign w:val="center"/>
          </w:tcPr>
          <w:p w:rsidR="005128F4" w:rsidRDefault="005128F4" w:rsidP="00E946FF">
            <w:pPr>
              <w:rPr>
                <w:rFonts w:asciiTheme="minorHAnsi" w:hAnsiTheme="minorHAnsi" w:cstheme="minorHAnsi"/>
                <w:b/>
                <w:sz w:val="22"/>
                <w:szCs w:val="22"/>
              </w:rPr>
            </w:pPr>
          </w:p>
          <w:p w:rsidR="00402714" w:rsidRPr="00651178" w:rsidRDefault="00FC7612" w:rsidP="00F735F6">
            <w:pPr>
              <w:rPr>
                <w:rFonts w:asciiTheme="minorHAnsi" w:hAnsiTheme="minorHAnsi" w:cstheme="minorHAnsi"/>
                <w:b/>
                <w:sz w:val="22"/>
                <w:szCs w:val="22"/>
              </w:rPr>
            </w:pPr>
            <w:r>
              <w:rPr>
                <w:rFonts w:asciiTheme="minorHAnsi" w:hAnsiTheme="minorHAnsi" w:cstheme="minorHAnsi"/>
                <w:b/>
                <w:sz w:val="22"/>
                <w:szCs w:val="22"/>
              </w:rPr>
              <w:t>Počet psů</w:t>
            </w:r>
            <w:r w:rsidR="005128F4">
              <w:rPr>
                <w:rFonts w:asciiTheme="minorHAnsi" w:hAnsiTheme="minorHAnsi" w:cstheme="minorHAnsi"/>
                <w:b/>
                <w:sz w:val="22"/>
                <w:szCs w:val="22"/>
              </w:rPr>
              <w:t xml:space="preserve"> v držení téhož držitele:</w:t>
            </w:r>
          </w:p>
        </w:tc>
      </w:tr>
      <w:tr w:rsidR="001463B3" w:rsidRPr="00651178" w:rsidTr="005128F4">
        <w:trPr>
          <w:gridBefore w:val="1"/>
          <w:wBefore w:w="142" w:type="dxa"/>
          <w:trHeight w:val="340"/>
        </w:trPr>
        <w:tc>
          <w:tcPr>
            <w:tcW w:w="8931" w:type="dxa"/>
            <w:gridSpan w:val="2"/>
            <w:tcBorders>
              <w:left w:val="nil"/>
              <w:right w:val="nil"/>
            </w:tcBorders>
            <w:vAlign w:val="center"/>
          </w:tcPr>
          <w:p w:rsidR="00402714" w:rsidRDefault="00402714" w:rsidP="00E946FF">
            <w:pPr>
              <w:rPr>
                <w:rFonts w:asciiTheme="minorHAnsi" w:hAnsiTheme="minorHAnsi" w:cstheme="minorHAnsi"/>
                <w:b/>
                <w:sz w:val="22"/>
                <w:szCs w:val="22"/>
              </w:rPr>
            </w:pPr>
          </w:p>
          <w:p w:rsidR="001463B3" w:rsidRDefault="001463B3" w:rsidP="00F735F6">
            <w:pPr>
              <w:rPr>
                <w:rFonts w:asciiTheme="minorHAnsi" w:hAnsiTheme="minorHAnsi" w:cstheme="minorHAnsi"/>
                <w:b/>
                <w:sz w:val="22"/>
                <w:szCs w:val="22"/>
              </w:rPr>
            </w:pPr>
            <w:r>
              <w:rPr>
                <w:rFonts w:asciiTheme="minorHAnsi" w:hAnsiTheme="minorHAnsi" w:cstheme="minorHAnsi"/>
                <w:b/>
                <w:sz w:val="22"/>
                <w:szCs w:val="22"/>
              </w:rPr>
              <w:t>Číslo známky</w:t>
            </w:r>
            <w:r w:rsidR="00F735F6">
              <w:rPr>
                <w:rFonts w:asciiTheme="minorHAnsi" w:hAnsiTheme="minorHAnsi" w:cstheme="minorHAnsi"/>
                <w:b/>
                <w:sz w:val="22"/>
                <w:szCs w:val="22"/>
              </w:rPr>
              <w:t>:</w:t>
            </w:r>
          </w:p>
        </w:tc>
      </w:tr>
      <w:tr w:rsidR="00F735F6" w:rsidRPr="00651178" w:rsidTr="005128F4">
        <w:trPr>
          <w:gridBefore w:val="1"/>
          <w:wBefore w:w="142" w:type="dxa"/>
          <w:trHeight w:val="340"/>
        </w:trPr>
        <w:tc>
          <w:tcPr>
            <w:tcW w:w="8931" w:type="dxa"/>
            <w:gridSpan w:val="2"/>
            <w:tcBorders>
              <w:left w:val="nil"/>
              <w:right w:val="nil"/>
            </w:tcBorders>
            <w:vAlign w:val="center"/>
          </w:tcPr>
          <w:p w:rsidR="00F735F6" w:rsidRDefault="00F735F6" w:rsidP="00E946FF">
            <w:pPr>
              <w:rPr>
                <w:rFonts w:asciiTheme="minorHAnsi" w:hAnsiTheme="minorHAnsi" w:cstheme="minorHAnsi"/>
                <w:b/>
                <w:sz w:val="22"/>
                <w:szCs w:val="22"/>
              </w:rPr>
            </w:pPr>
            <w:r>
              <w:rPr>
                <w:rFonts w:asciiTheme="minorHAnsi" w:hAnsiTheme="minorHAnsi" w:cstheme="minorHAnsi"/>
                <w:b/>
                <w:sz w:val="22"/>
                <w:szCs w:val="22"/>
              </w:rPr>
              <w:t>Číslo čipu:</w:t>
            </w:r>
          </w:p>
        </w:tc>
      </w:tr>
      <w:tr w:rsidR="00E6676B" w:rsidRPr="00E13AD7" w:rsidTr="00E946FF">
        <w:trPr>
          <w:trHeight w:val="369"/>
        </w:trPr>
        <w:tc>
          <w:tcPr>
            <w:tcW w:w="9073" w:type="dxa"/>
            <w:gridSpan w:val="3"/>
            <w:tcBorders>
              <w:top w:val="nil"/>
              <w:left w:val="nil"/>
              <w:right w:val="nil"/>
            </w:tcBorders>
            <w:vAlign w:val="center"/>
          </w:tcPr>
          <w:p w:rsidR="00F735F6" w:rsidRDefault="00F735F6" w:rsidP="00FB6543">
            <w:pPr>
              <w:spacing w:line="256" w:lineRule="auto"/>
              <w:ind w:left="30"/>
              <w:jc w:val="both"/>
              <w:rPr>
                <w:rFonts w:asciiTheme="minorHAnsi" w:hAnsiTheme="minorHAnsi" w:cstheme="minorHAnsi"/>
                <w:b/>
                <w:lang w:eastAsia="en-US"/>
              </w:rPr>
            </w:pPr>
          </w:p>
          <w:p w:rsidR="00F735F6" w:rsidRDefault="00F735F6" w:rsidP="00FB6543">
            <w:pPr>
              <w:spacing w:line="256" w:lineRule="auto"/>
              <w:ind w:left="30"/>
              <w:jc w:val="both"/>
              <w:rPr>
                <w:rFonts w:asciiTheme="minorHAnsi" w:hAnsiTheme="minorHAnsi" w:cstheme="minorHAnsi"/>
                <w:b/>
                <w:lang w:eastAsia="en-US"/>
              </w:rPr>
            </w:pPr>
          </w:p>
          <w:p w:rsidR="00FB6543" w:rsidRDefault="00FB6543" w:rsidP="00FB6543">
            <w:pPr>
              <w:spacing w:line="256" w:lineRule="auto"/>
              <w:ind w:left="30"/>
              <w:jc w:val="both"/>
              <w:rPr>
                <w:rFonts w:asciiTheme="minorHAnsi" w:hAnsiTheme="minorHAnsi" w:cstheme="minorHAnsi"/>
                <w:b/>
                <w:lang w:eastAsia="en-US"/>
              </w:rPr>
            </w:pPr>
            <w:r>
              <w:rPr>
                <w:rFonts w:asciiTheme="minorHAnsi" w:hAnsiTheme="minorHAnsi" w:cstheme="minorHAnsi"/>
                <w:b/>
                <w:lang w:eastAsia="en-US"/>
              </w:rPr>
              <w:t>III. OSVOBOZENÍ NEBO ÚLEVA</w:t>
            </w:r>
          </w:p>
          <w:p w:rsidR="00E6676B" w:rsidRPr="00E13AD7" w:rsidRDefault="00FB6543" w:rsidP="00FB6543">
            <w:pPr>
              <w:jc w:val="both"/>
              <w:rPr>
                <w:rFonts w:asciiTheme="minorHAnsi" w:hAnsiTheme="minorHAnsi" w:cstheme="minorHAnsi"/>
                <w:b/>
              </w:rPr>
            </w:pPr>
            <w:r>
              <w:rPr>
                <w:rFonts w:asciiTheme="minorHAnsi" w:eastAsiaTheme="minorHAnsi" w:hAnsiTheme="minorHAnsi" w:cstheme="minorHAnsi"/>
                <w:b/>
                <w:sz w:val="22"/>
                <w:szCs w:val="22"/>
                <w:lang w:eastAsia="en-US"/>
              </w:rPr>
              <w:t>(skutečnosti dokládající nárok na úlevu nebo osvobození od místního poplatku dle čl. 6 Vyhlášky):</w:t>
            </w:r>
          </w:p>
        </w:tc>
      </w:tr>
    </w:tbl>
    <w:p w:rsidR="00E6676B" w:rsidRDefault="007739D5" w:rsidP="00E6676B">
      <w:pPr>
        <w:spacing w:line="480" w:lineRule="auto"/>
        <w:jc w:val="both"/>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Osoba nevidomá, která je závislá na pomoci jiné fyzické osob</w:t>
      </w:r>
      <w:r w:rsidR="001463B3">
        <w:rPr>
          <w:rFonts w:asciiTheme="minorHAnsi" w:eastAsiaTheme="minorHAnsi" w:hAnsiTheme="minorHAnsi" w:cstheme="minorHAnsi"/>
          <w:b/>
          <w:sz w:val="22"/>
          <w:szCs w:val="22"/>
          <w:lang w:eastAsia="en-US"/>
        </w:rPr>
        <w:t>y</w:t>
      </w:r>
      <w:r w:rsidR="001463B3">
        <w:rPr>
          <w:rFonts w:asciiTheme="minorHAnsi" w:eastAsiaTheme="minorHAnsi" w:hAnsiTheme="minorHAnsi" w:cstheme="minorHAnsi"/>
          <w:b/>
          <w:sz w:val="22"/>
          <w:szCs w:val="22"/>
          <w:lang w:eastAsia="en-US"/>
        </w:rPr>
        <w:tab/>
      </w:r>
      <w:r w:rsidR="001463B3">
        <w:rPr>
          <w:rFonts w:asciiTheme="minorHAnsi" w:eastAsiaTheme="minorHAnsi" w:hAnsiTheme="minorHAnsi" w:cstheme="minorHAnsi"/>
          <w:b/>
          <w:sz w:val="22"/>
          <w:szCs w:val="22"/>
          <w:lang w:eastAsia="en-US"/>
        </w:rPr>
        <w:tab/>
      </w:r>
      <w:r w:rsidR="001463B3">
        <w:rPr>
          <w:rFonts w:asciiTheme="minorHAnsi" w:eastAsiaTheme="minorHAnsi" w:hAnsiTheme="minorHAnsi" w:cstheme="minorHAnsi"/>
          <w:b/>
          <w:sz w:val="22"/>
          <w:szCs w:val="22"/>
          <w:lang w:eastAsia="en-US"/>
        </w:rPr>
        <w:tab/>
        <w:t>ano – ne</w:t>
      </w:r>
    </w:p>
    <w:p w:rsidR="001463B3" w:rsidRDefault="001463B3" w:rsidP="00E6676B">
      <w:pPr>
        <w:spacing w:line="480" w:lineRule="auto"/>
        <w:jc w:val="both"/>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Držitel průkazu ZTP nebo ZTP/P</w:t>
      </w:r>
      <w:r>
        <w:rPr>
          <w:rFonts w:asciiTheme="minorHAnsi" w:eastAsiaTheme="minorHAnsi" w:hAnsiTheme="minorHAnsi" w:cstheme="minorHAnsi"/>
          <w:b/>
          <w:sz w:val="22"/>
          <w:szCs w:val="22"/>
          <w:lang w:eastAsia="en-US"/>
        </w:rPr>
        <w:tab/>
      </w:r>
      <w:r>
        <w:rPr>
          <w:rFonts w:asciiTheme="minorHAnsi" w:eastAsiaTheme="minorHAnsi" w:hAnsiTheme="minorHAnsi" w:cstheme="minorHAnsi"/>
          <w:b/>
          <w:sz w:val="22"/>
          <w:szCs w:val="22"/>
          <w:lang w:eastAsia="en-US"/>
        </w:rPr>
        <w:tab/>
      </w:r>
      <w:r>
        <w:rPr>
          <w:rFonts w:asciiTheme="minorHAnsi" w:eastAsiaTheme="minorHAnsi" w:hAnsiTheme="minorHAnsi" w:cstheme="minorHAnsi"/>
          <w:b/>
          <w:sz w:val="22"/>
          <w:szCs w:val="22"/>
          <w:lang w:eastAsia="en-US"/>
        </w:rPr>
        <w:tab/>
      </w:r>
      <w:r>
        <w:rPr>
          <w:rFonts w:asciiTheme="minorHAnsi" w:eastAsiaTheme="minorHAnsi" w:hAnsiTheme="minorHAnsi" w:cstheme="minorHAnsi"/>
          <w:b/>
          <w:sz w:val="22"/>
          <w:szCs w:val="22"/>
          <w:lang w:eastAsia="en-US"/>
        </w:rPr>
        <w:tab/>
      </w:r>
      <w:r>
        <w:rPr>
          <w:rFonts w:asciiTheme="minorHAnsi" w:eastAsiaTheme="minorHAnsi" w:hAnsiTheme="minorHAnsi" w:cstheme="minorHAnsi"/>
          <w:b/>
          <w:sz w:val="22"/>
          <w:szCs w:val="22"/>
          <w:lang w:eastAsia="en-US"/>
        </w:rPr>
        <w:tab/>
      </w:r>
      <w:r>
        <w:rPr>
          <w:rFonts w:asciiTheme="minorHAnsi" w:eastAsiaTheme="minorHAnsi" w:hAnsiTheme="minorHAnsi" w:cstheme="minorHAnsi"/>
          <w:b/>
          <w:sz w:val="22"/>
          <w:szCs w:val="22"/>
          <w:lang w:eastAsia="en-US"/>
        </w:rPr>
        <w:tab/>
        <w:t>ano – ne</w:t>
      </w:r>
    </w:p>
    <w:p w:rsidR="001463B3" w:rsidRDefault="001463B3" w:rsidP="00E6676B">
      <w:pPr>
        <w:spacing w:line="480" w:lineRule="auto"/>
        <w:jc w:val="both"/>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lastRenderedPageBreak/>
        <w:t>Osoba provádějící výcvik psů určených k doprovodu těchto osob</w:t>
      </w:r>
      <w:r>
        <w:rPr>
          <w:rFonts w:asciiTheme="minorHAnsi" w:eastAsiaTheme="minorHAnsi" w:hAnsiTheme="minorHAnsi" w:cstheme="minorHAnsi"/>
          <w:b/>
          <w:sz w:val="22"/>
          <w:szCs w:val="22"/>
          <w:lang w:eastAsia="en-US"/>
        </w:rPr>
        <w:tab/>
      </w:r>
      <w:r>
        <w:rPr>
          <w:rFonts w:asciiTheme="minorHAnsi" w:eastAsiaTheme="minorHAnsi" w:hAnsiTheme="minorHAnsi" w:cstheme="minorHAnsi"/>
          <w:b/>
          <w:sz w:val="22"/>
          <w:szCs w:val="22"/>
          <w:lang w:eastAsia="en-US"/>
        </w:rPr>
        <w:tab/>
        <w:t>ano – ne</w:t>
      </w:r>
    </w:p>
    <w:p w:rsidR="001463B3" w:rsidRDefault="001463B3" w:rsidP="00E6676B">
      <w:pPr>
        <w:spacing w:line="480" w:lineRule="auto"/>
        <w:jc w:val="both"/>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Osoba provozující útulek pro zvířata</w:t>
      </w:r>
      <w:r>
        <w:rPr>
          <w:rFonts w:asciiTheme="minorHAnsi" w:eastAsiaTheme="minorHAnsi" w:hAnsiTheme="minorHAnsi" w:cstheme="minorHAnsi"/>
          <w:b/>
          <w:sz w:val="22"/>
          <w:szCs w:val="22"/>
          <w:lang w:eastAsia="en-US"/>
        </w:rPr>
        <w:tab/>
      </w:r>
      <w:r>
        <w:rPr>
          <w:rFonts w:asciiTheme="minorHAnsi" w:eastAsiaTheme="minorHAnsi" w:hAnsiTheme="minorHAnsi" w:cstheme="minorHAnsi"/>
          <w:b/>
          <w:sz w:val="22"/>
          <w:szCs w:val="22"/>
          <w:lang w:eastAsia="en-US"/>
        </w:rPr>
        <w:tab/>
      </w:r>
      <w:r>
        <w:rPr>
          <w:rFonts w:asciiTheme="minorHAnsi" w:eastAsiaTheme="minorHAnsi" w:hAnsiTheme="minorHAnsi" w:cstheme="minorHAnsi"/>
          <w:b/>
          <w:sz w:val="22"/>
          <w:szCs w:val="22"/>
          <w:lang w:eastAsia="en-US"/>
        </w:rPr>
        <w:tab/>
      </w:r>
      <w:r>
        <w:rPr>
          <w:rFonts w:asciiTheme="minorHAnsi" w:eastAsiaTheme="minorHAnsi" w:hAnsiTheme="minorHAnsi" w:cstheme="minorHAnsi"/>
          <w:b/>
          <w:sz w:val="22"/>
          <w:szCs w:val="22"/>
          <w:lang w:eastAsia="en-US"/>
        </w:rPr>
        <w:tab/>
      </w:r>
      <w:r>
        <w:rPr>
          <w:rFonts w:asciiTheme="minorHAnsi" w:eastAsiaTheme="minorHAnsi" w:hAnsiTheme="minorHAnsi" w:cstheme="minorHAnsi"/>
          <w:b/>
          <w:sz w:val="22"/>
          <w:szCs w:val="22"/>
          <w:lang w:eastAsia="en-US"/>
        </w:rPr>
        <w:tab/>
      </w:r>
      <w:r>
        <w:rPr>
          <w:rFonts w:asciiTheme="minorHAnsi" w:eastAsiaTheme="minorHAnsi" w:hAnsiTheme="minorHAnsi" w:cstheme="minorHAnsi"/>
          <w:b/>
          <w:sz w:val="22"/>
          <w:szCs w:val="22"/>
          <w:lang w:eastAsia="en-US"/>
        </w:rPr>
        <w:tab/>
        <w:t>ano – ne</w:t>
      </w:r>
    </w:p>
    <w:p w:rsidR="001463B3" w:rsidRPr="001463B3" w:rsidRDefault="001463B3" w:rsidP="00E6676B">
      <w:pPr>
        <w:spacing w:line="480" w:lineRule="auto"/>
        <w:jc w:val="both"/>
        <w:rPr>
          <w:rFonts w:asciiTheme="minorHAnsi" w:eastAsiaTheme="minorHAnsi" w:hAnsiTheme="minorHAnsi" w:cstheme="minorHAnsi"/>
          <w:b/>
          <w:sz w:val="22"/>
          <w:szCs w:val="22"/>
          <w:lang w:eastAsia="en-US"/>
        </w:rPr>
      </w:pPr>
      <w:r w:rsidRPr="001463B3">
        <w:rPr>
          <w:rFonts w:asciiTheme="minorHAnsi" w:eastAsia="Calibri" w:hAnsiTheme="minorHAnsi" w:cstheme="minorHAnsi"/>
          <w:b/>
          <w:sz w:val="22"/>
          <w:szCs w:val="22"/>
        </w:rPr>
        <w:t>osoba, které stanoví povinnost držení a používání psa zvláštní právní předpis</w:t>
      </w:r>
      <w:r>
        <w:rPr>
          <w:rFonts w:asciiTheme="minorHAnsi" w:eastAsia="Calibri" w:hAnsiTheme="minorHAnsi" w:cstheme="minorHAnsi"/>
          <w:b/>
          <w:sz w:val="22"/>
          <w:szCs w:val="22"/>
          <w:vertAlign w:val="superscript"/>
        </w:rPr>
        <w:t>1</w:t>
      </w:r>
      <w:r>
        <w:rPr>
          <w:rFonts w:asciiTheme="minorHAnsi" w:eastAsia="Calibri" w:hAnsiTheme="minorHAnsi" w:cstheme="minorHAnsi"/>
          <w:b/>
          <w:sz w:val="22"/>
          <w:szCs w:val="22"/>
        </w:rPr>
        <w:tab/>
        <w:t>ano - ne</w:t>
      </w:r>
    </w:p>
    <w:p w:rsidR="001463B3" w:rsidRPr="007241C8" w:rsidRDefault="001463B3" w:rsidP="00E6676B">
      <w:pPr>
        <w:spacing w:line="480" w:lineRule="auto"/>
        <w:jc w:val="both"/>
        <w:rPr>
          <w:rFonts w:asciiTheme="minorHAnsi" w:eastAsiaTheme="minorHAnsi" w:hAnsiTheme="minorHAnsi" w:cstheme="minorHAnsi"/>
          <w:b/>
          <w:sz w:val="22"/>
          <w:szCs w:val="22"/>
          <w:lang w:eastAsia="en-US"/>
        </w:rPr>
      </w:pPr>
    </w:p>
    <w:tbl>
      <w:tblPr>
        <w:tblW w:w="907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3"/>
      </w:tblGrid>
      <w:tr w:rsidR="00043223" w:rsidRPr="00E13AD7" w:rsidTr="00A6082D">
        <w:trPr>
          <w:trHeight w:val="369"/>
        </w:trPr>
        <w:tc>
          <w:tcPr>
            <w:tcW w:w="9073" w:type="dxa"/>
            <w:tcBorders>
              <w:top w:val="nil"/>
              <w:left w:val="nil"/>
              <w:right w:val="nil"/>
            </w:tcBorders>
            <w:vAlign w:val="center"/>
          </w:tcPr>
          <w:p w:rsidR="00043223" w:rsidRDefault="00043223" w:rsidP="00A6082D">
            <w:pPr>
              <w:ind w:left="30"/>
              <w:rPr>
                <w:rFonts w:asciiTheme="minorHAnsi" w:hAnsiTheme="minorHAnsi" w:cstheme="minorHAnsi"/>
                <w:b/>
              </w:rPr>
            </w:pPr>
          </w:p>
          <w:p w:rsidR="00043223" w:rsidRPr="00E13AD7" w:rsidRDefault="00043223" w:rsidP="00043223">
            <w:pPr>
              <w:ind w:left="30"/>
              <w:rPr>
                <w:rFonts w:asciiTheme="minorHAnsi" w:hAnsiTheme="minorHAnsi" w:cstheme="minorHAnsi"/>
                <w:b/>
              </w:rPr>
            </w:pPr>
            <w:r>
              <w:rPr>
                <w:rFonts w:asciiTheme="minorHAnsi" w:hAnsiTheme="minorHAnsi" w:cstheme="minorHAnsi"/>
                <w:b/>
              </w:rPr>
              <w:t>IV</w:t>
            </w:r>
            <w:r w:rsidRPr="00E13AD7">
              <w:rPr>
                <w:rFonts w:asciiTheme="minorHAnsi" w:hAnsiTheme="minorHAnsi" w:cstheme="minorHAnsi"/>
                <w:b/>
              </w:rPr>
              <w:t>.</w:t>
            </w:r>
            <w:r>
              <w:rPr>
                <w:rFonts w:asciiTheme="minorHAnsi" w:hAnsiTheme="minorHAnsi" w:cstheme="minorHAnsi"/>
                <w:b/>
              </w:rPr>
              <w:t xml:space="preserve"> DALŠÍ ÚDAJE ROZHODNÉ PRO STANOVENÍ POPLATKU</w:t>
            </w:r>
          </w:p>
        </w:tc>
      </w:tr>
    </w:tbl>
    <w:p w:rsidR="00043223" w:rsidRDefault="00043223" w:rsidP="00043223">
      <w:pPr>
        <w:jc w:val="both"/>
        <w:rPr>
          <w:rFonts w:asciiTheme="minorHAnsi" w:eastAsiaTheme="minorHAnsi" w:hAnsiTheme="minorHAnsi" w:cstheme="minorHAnsi"/>
          <w:b/>
          <w:sz w:val="22"/>
          <w:szCs w:val="22"/>
          <w:lang w:eastAsia="en-US"/>
        </w:rPr>
      </w:pPr>
    </w:p>
    <w:p w:rsidR="00043223" w:rsidRPr="007241C8" w:rsidRDefault="00043223" w:rsidP="00043223">
      <w:pPr>
        <w:spacing w:line="480" w:lineRule="auto"/>
        <w:jc w:val="both"/>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w:t>
      </w:r>
    </w:p>
    <w:p w:rsidR="00043223" w:rsidRDefault="00043223" w:rsidP="005128F4">
      <w:pPr>
        <w:jc w:val="both"/>
        <w:rPr>
          <w:rFonts w:asciiTheme="minorHAnsi" w:eastAsiaTheme="minorHAnsi" w:hAnsiTheme="minorHAnsi" w:cstheme="minorHAnsi"/>
          <w:b/>
          <w:sz w:val="22"/>
          <w:szCs w:val="22"/>
          <w:lang w:eastAsia="en-US"/>
        </w:rPr>
      </w:pPr>
    </w:p>
    <w:p w:rsidR="00043223" w:rsidRDefault="00043223" w:rsidP="005128F4">
      <w:pPr>
        <w:jc w:val="both"/>
        <w:rPr>
          <w:rFonts w:asciiTheme="minorHAnsi" w:eastAsiaTheme="minorHAnsi" w:hAnsiTheme="minorHAnsi" w:cstheme="minorHAnsi"/>
          <w:b/>
          <w:sz w:val="22"/>
          <w:szCs w:val="22"/>
          <w:lang w:eastAsia="en-US"/>
        </w:rPr>
      </w:pPr>
    </w:p>
    <w:p w:rsidR="00E6676B" w:rsidRDefault="00E6676B" w:rsidP="005128F4">
      <w:pPr>
        <w:jc w:val="both"/>
        <w:rPr>
          <w:rFonts w:asciiTheme="minorHAnsi" w:eastAsiaTheme="minorHAnsi" w:hAnsiTheme="minorHAnsi" w:cstheme="minorHAnsi"/>
          <w:b/>
          <w:sz w:val="22"/>
          <w:szCs w:val="22"/>
          <w:lang w:eastAsia="en-US"/>
        </w:rPr>
      </w:pPr>
    </w:p>
    <w:p w:rsidR="005128F4" w:rsidRDefault="007739D5" w:rsidP="005128F4">
      <w:pPr>
        <w:jc w:val="both"/>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Ve Viganticích dne ____________________</w:t>
      </w:r>
      <w:r w:rsidR="005128F4">
        <w:rPr>
          <w:rFonts w:asciiTheme="minorHAnsi" w:eastAsiaTheme="minorHAnsi" w:hAnsiTheme="minorHAnsi" w:cstheme="minorHAnsi"/>
          <w:b/>
          <w:sz w:val="22"/>
          <w:szCs w:val="22"/>
          <w:lang w:eastAsia="en-US"/>
        </w:rPr>
        <w:tab/>
      </w:r>
      <w:r w:rsidR="005128F4">
        <w:rPr>
          <w:rFonts w:asciiTheme="minorHAnsi" w:eastAsiaTheme="minorHAnsi" w:hAnsiTheme="minorHAnsi" w:cstheme="minorHAnsi"/>
          <w:b/>
          <w:sz w:val="22"/>
          <w:szCs w:val="22"/>
          <w:lang w:eastAsia="en-US"/>
        </w:rPr>
        <w:tab/>
        <w:t xml:space="preserve"> _____________________________</w:t>
      </w:r>
    </w:p>
    <w:p w:rsidR="005128F4" w:rsidRDefault="005128F4" w:rsidP="005128F4">
      <w:pPr>
        <w:jc w:val="both"/>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ab/>
      </w:r>
      <w:r>
        <w:rPr>
          <w:rFonts w:asciiTheme="minorHAnsi" w:eastAsiaTheme="minorHAnsi" w:hAnsiTheme="minorHAnsi" w:cstheme="minorHAnsi"/>
          <w:b/>
          <w:sz w:val="22"/>
          <w:szCs w:val="22"/>
          <w:lang w:eastAsia="en-US"/>
        </w:rPr>
        <w:tab/>
      </w:r>
      <w:r>
        <w:rPr>
          <w:rFonts w:asciiTheme="minorHAnsi" w:eastAsiaTheme="minorHAnsi" w:hAnsiTheme="minorHAnsi" w:cstheme="minorHAnsi"/>
          <w:b/>
          <w:sz w:val="22"/>
          <w:szCs w:val="22"/>
          <w:lang w:eastAsia="en-US"/>
        </w:rPr>
        <w:tab/>
      </w:r>
      <w:r>
        <w:rPr>
          <w:rFonts w:asciiTheme="minorHAnsi" w:eastAsiaTheme="minorHAnsi" w:hAnsiTheme="minorHAnsi" w:cstheme="minorHAnsi"/>
          <w:b/>
          <w:sz w:val="22"/>
          <w:szCs w:val="22"/>
          <w:lang w:eastAsia="en-US"/>
        </w:rPr>
        <w:tab/>
      </w:r>
      <w:r>
        <w:rPr>
          <w:rFonts w:asciiTheme="minorHAnsi" w:eastAsiaTheme="minorHAnsi" w:hAnsiTheme="minorHAnsi" w:cstheme="minorHAnsi"/>
          <w:b/>
          <w:sz w:val="22"/>
          <w:szCs w:val="22"/>
          <w:lang w:eastAsia="en-US"/>
        </w:rPr>
        <w:tab/>
      </w:r>
      <w:r>
        <w:rPr>
          <w:rFonts w:asciiTheme="minorHAnsi" w:eastAsiaTheme="minorHAnsi" w:hAnsiTheme="minorHAnsi" w:cstheme="minorHAnsi"/>
          <w:b/>
          <w:sz w:val="22"/>
          <w:szCs w:val="22"/>
          <w:lang w:eastAsia="en-US"/>
        </w:rPr>
        <w:tab/>
      </w:r>
      <w:r>
        <w:rPr>
          <w:rFonts w:asciiTheme="minorHAnsi" w:eastAsiaTheme="minorHAnsi" w:hAnsiTheme="minorHAnsi" w:cstheme="minorHAnsi"/>
          <w:b/>
          <w:sz w:val="22"/>
          <w:szCs w:val="22"/>
          <w:lang w:eastAsia="en-US"/>
        </w:rPr>
        <w:tab/>
      </w:r>
      <w:r>
        <w:rPr>
          <w:rFonts w:asciiTheme="minorHAnsi" w:eastAsiaTheme="minorHAnsi" w:hAnsiTheme="minorHAnsi" w:cstheme="minorHAnsi"/>
          <w:b/>
          <w:sz w:val="22"/>
          <w:szCs w:val="22"/>
          <w:lang w:eastAsia="en-US"/>
        </w:rPr>
        <w:tab/>
        <w:t xml:space="preserve">               podpis držitele psa</w:t>
      </w:r>
    </w:p>
    <w:p w:rsidR="001463B3" w:rsidRDefault="001463B3" w:rsidP="005128F4">
      <w:pPr>
        <w:jc w:val="both"/>
        <w:rPr>
          <w:rFonts w:asciiTheme="minorHAnsi" w:eastAsiaTheme="minorHAnsi" w:hAnsiTheme="minorHAnsi" w:cstheme="minorHAnsi"/>
          <w:b/>
          <w:sz w:val="22"/>
          <w:szCs w:val="22"/>
          <w:lang w:eastAsia="en-US"/>
        </w:rPr>
      </w:pPr>
    </w:p>
    <w:p w:rsidR="001463B3" w:rsidRDefault="001463B3" w:rsidP="005128F4">
      <w:pPr>
        <w:jc w:val="both"/>
        <w:rPr>
          <w:rFonts w:asciiTheme="minorHAnsi" w:eastAsiaTheme="minorHAnsi" w:hAnsiTheme="minorHAnsi" w:cstheme="minorHAnsi"/>
          <w:b/>
          <w:sz w:val="22"/>
          <w:szCs w:val="22"/>
          <w:lang w:eastAsia="en-US"/>
        </w:rPr>
      </w:pPr>
    </w:p>
    <w:p w:rsidR="001463B3" w:rsidRPr="001463B3" w:rsidRDefault="001463B3" w:rsidP="005128F4">
      <w:pPr>
        <w:jc w:val="both"/>
        <w:rPr>
          <w:rFonts w:asciiTheme="minorHAnsi" w:eastAsiaTheme="minorHAnsi" w:hAnsiTheme="minorHAnsi" w:cstheme="minorHAnsi"/>
          <w:sz w:val="22"/>
          <w:szCs w:val="22"/>
          <w:lang w:eastAsia="en-US"/>
        </w:rPr>
      </w:pPr>
      <w:r w:rsidRPr="001463B3">
        <w:rPr>
          <w:rFonts w:asciiTheme="minorHAnsi" w:eastAsiaTheme="minorHAnsi" w:hAnsiTheme="minorHAnsi" w:cstheme="minorHAnsi"/>
          <w:sz w:val="22"/>
          <w:szCs w:val="22"/>
          <w:lang w:eastAsia="en-US"/>
        </w:rPr>
        <w:t xml:space="preserve">1) </w:t>
      </w:r>
      <w:r w:rsidRPr="001463B3">
        <w:rPr>
          <w:rFonts w:asciiTheme="minorHAnsi" w:eastAsia="Calibri" w:hAnsiTheme="minorHAnsi" w:cstheme="minorHAnsi"/>
          <w:b/>
          <w:sz w:val="18"/>
          <w:szCs w:val="18"/>
        </w:rPr>
        <w:t>Například zákon č. 449/2001 Sb., o myslivosti, ve znění pozdějších předpisů</w:t>
      </w:r>
    </w:p>
    <w:p w:rsidR="005128F4" w:rsidRPr="007241C8" w:rsidRDefault="005128F4" w:rsidP="005128F4">
      <w:pPr>
        <w:jc w:val="both"/>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 xml:space="preserve">                                                                                                                                                                                                                                                                                         </w:t>
      </w:r>
    </w:p>
    <w:p w:rsidR="00FC7612" w:rsidRPr="00FC7612" w:rsidRDefault="00FC7612" w:rsidP="00FC7612">
      <w:pPr>
        <w:pStyle w:val="Nadpis2"/>
        <w:shd w:val="clear" w:color="auto" w:fill="F7FCFD"/>
        <w:spacing w:before="0" w:line="277" w:lineRule="atLeast"/>
        <w:textAlignment w:val="baseline"/>
        <w:rPr>
          <w:rFonts w:asciiTheme="minorHAnsi" w:hAnsiTheme="minorHAnsi" w:cstheme="minorHAnsi"/>
          <w:color w:val="222222"/>
          <w:sz w:val="22"/>
          <w:szCs w:val="22"/>
        </w:rPr>
      </w:pPr>
      <w:r w:rsidRPr="00FC7612">
        <w:rPr>
          <w:rStyle w:val="Siln"/>
          <w:rFonts w:asciiTheme="minorHAnsi" w:hAnsiTheme="minorHAnsi" w:cstheme="minorHAnsi"/>
          <w:bCs w:val="0"/>
          <w:color w:val="222222"/>
          <w:sz w:val="22"/>
          <w:szCs w:val="22"/>
        </w:rPr>
        <w:t>INFORMACE PRO MAJITELE PSŮ</w:t>
      </w:r>
    </w:p>
    <w:p w:rsidR="00FC7612" w:rsidRPr="00F72485" w:rsidRDefault="00FC7612" w:rsidP="00F72485">
      <w:pPr>
        <w:pStyle w:val="Normlnweb"/>
        <w:shd w:val="clear" w:color="auto" w:fill="F7FCFD"/>
        <w:spacing w:before="0" w:beforeAutospacing="0" w:after="0" w:afterAutospacing="0"/>
        <w:textAlignment w:val="baseline"/>
        <w:rPr>
          <w:rFonts w:asciiTheme="minorHAnsi" w:hAnsiTheme="minorHAnsi" w:cstheme="minorHAnsi"/>
          <w:b/>
          <w:color w:val="444444"/>
          <w:sz w:val="22"/>
          <w:szCs w:val="22"/>
        </w:rPr>
      </w:pPr>
      <w:r w:rsidRPr="00F72485">
        <w:rPr>
          <w:rFonts w:asciiTheme="minorHAnsi" w:hAnsiTheme="minorHAnsi" w:cstheme="minorHAnsi"/>
          <w:b/>
          <w:color w:val="444444"/>
          <w:sz w:val="22"/>
          <w:szCs w:val="22"/>
        </w:rPr>
        <w:t>1. Poplatek ze psů platí držitel psa. Držitelem psa je fyzická nebo právnická</w:t>
      </w:r>
      <w:r w:rsidR="00F735F6">
        <w:rPr>
          <w:rFonts w:asciiTheme="minorHAnsi" w:hAnsiTheme="minorHAnsi" w:cstheme="minorHAnsi"/>
          <w:b/>
          <w:color w:val="444444"/>
          <w:sz w:val="22"/>
          <w:szCs w:val="22"/>
        </w:rPr>
        <w:t xml:space="preserve"> </w:t>
      </w:r>
      <w:r w:rsidRPr="00F72485">
        <w:rPr>
          <w:rFonts w:asciiTheme="minorHAnsi" w:hAnsiTheme="minorHAnsi" w:cstheme="minorHAnsi"/>
          <w:b/>
          <w:color w:val="444444"/>
          <w:sz w:val="22"/>
          <w:szCs w:val="22"/>
        </w:rPr>
        <w:t>osoba, která má sídlo na území České republiky.</w:t>
      </w:r>
      <w:r w:rsidRPr="00F72485">
        <w:rPr>
          <w:rFonts w:asciiTheme="minorHAnsi" w:hAnsiTheme="minorHAnsi" w:cstheme="minorHAnsi"/>
          <w:b/>
          <w:color w:val="444444"/>
          <w:sz w:val="22"/>
          <w:szCs w:val="22"/>
        </w:rPr>
        <w:br/>
        <w:t>2. Poplatek se platí od 3 měsíců stáří psa.</w:t>
      </w:r>
      <w:r w:rsidRPr="00F72485">
        <w:rPr>
          <w:rFonts w:asciiTheme="minorHAnsi" w:hAnsiTheme="minorHAnsi" w:cstheme="minorHAnsi"/>
          <w:b/>
          <w:color w:val="444444"/>
          <w:sz w:val="22"/>
          <w:szCs w:val="22"/>
        </w:rPr>
        <w:br/>
        <w:t>3. Poplatník je povinen psa přihlásit do 15 dnů ode dne nabytí psa.</w:t>
      </w:r>
      <w:r w:rsidRPr="00F72485">
        <w:rPr>
          <w:rFonts w:asciiTheme="minorHAnsi" w:hAnsiTheme="minorHAnsi" w:cstheme="minorHAnsi"/>
          <w:b/>
          <w:color w:val="444444"/>
          <w:sz w:val="22"/>
          <w:szCs w:val="22"/>
        </w:rPr>
        <w:br/>
        <w:t>4. Do 15 dnů je poplatník povinen hlásit každou skutečnost, která má vliv na výši poplatku, a dále pak skutečnosti podstatné pro evidenci poplatku (ztráta známky, změna bydliště, změna majitele apod</w:t>
      </w:r>
      <w:r w:rsidR="00F72485">
        <w:rPr>
          <w:rFonts w:asciiTheme="minorHAnsi" w:hAnsiTheme="minorHAnsi" w:cstheme="minorHAnsi"/>
          <w:b/>
          <w:color w:val="444444"/>
          <w:sz w:val="22"/>
          <w:szCs w:val="22"/>
        </w:rPr>
        <w:t>.</w:t>
      </w:r>
      <w:r w:rsidRPr="00F72485">
        <w:rPr>
          <w:rFonts w:asciiTheme="minorHAnsi" w:hAnsiTheme="minorHAnsi" w:cstheme="minorHAnsi"/>
          <w:b/>
          <w:color w:val="444444"/>
          <w:sz w:val="22"/>
          <w:szCs w:val="22"/>
        </w:rPr>
        <w:t>).</w:t>
      </w:r>
      <w:r w:rsidRPr="00F72485">
        <w:rPr>
          <w:rFonts w:asciiTheme="minorHAnsi" w:hAnsiTheme="minorHAnsi" w:cstheme="minorHAnsi"/>
          <w:b/>
          <w:color w:val="444444"/>
          <w:sz w:val="22"/>
          <w:szCs w:val="22"/>
        </w:rPr>
        <w:br/>
        <w:t>5. Do 15 dnů je poplatník povinen hlásit skutečnosti rozhodné pro zánik poplatkové povinnosti, a to písemně.</w:t>
      </w:r>
      <w:r w:rsidRPr="00F72485">
        <w:rPr>
          <w:rFonts w:asciiTheme="minorHAnsi" w:hAnsiTheme="minorHAnsi" w:cstheme="minorHAnsi"/>
          <w:b/>
          <w:color w:val="444444"/>
          <w:sz w:val="22"/>
          <w:szCs w:val="22"/>
        </w:rPr>
        <w:br/>
        <w:t>6. V případě držení psa po dobu kratší než jeden rok, se platí poplatek v poměrné výši, která odpovídá počtu i započatých kalendářních měsíců.</w:t>
      </w:r>
      <w:r w:rsidRPr="00F72485">
        <w:rPr>
          <w:rFonts w:asciiTheme="minorHAnsi" w:hAnsiTheme="minorHAnsi" w:cstheme="minorHAnsi"/>
          <w:b/>
          <w:color w:val="444444"/>
          <w:sz w:val="22"/>
          <w:szCs w:val="22"/>
        </w:rPr>
        <w:br/>
        <w:t xml:space="preserve">7. Poplatník je povinen zaplatit poplatek nejpozději do </w:t>
      </w:r>
      <w:r w:rsidR="00F72485">
        <w:rPr>
          <w:rFonts w:asciiTheme="minorHAnsi" w:hAnsiTheme="minorHAnsi" w:cstheme="minorHAnsi"/>
          <w:b/>
          <w:color w:val="444444"/>
          <w:sz w:val="22"/>
          <w:szCs w:val="22"/>
        </w:rPr>
        <w:t>30. dubna</w:t>
      </w:r>
      <w:r w:rsidRPr="00F72485">
        <w:rPr>
          <w:rFonts w:asciiTheme="minorHAnsi" w:hAnsiTheme="minorHAnsi" w:cstheme="minorHAnsi"/>
          <w:b/>
          <w:color w:val="444444"/>
          <w:sz w:val="22"/>
          <w:szCs w:val="22"/>
        </w:rPr>
        <w:t xml:space="preserve"> poplatkového období. Nebudou-li poplatky zaplaceny včas nebo ve správné výši, vyměří správce poplatek platebním výměrem. Včas nezaplacené poplatky nebo jejich nezaplacenou část může správce poplatku zvýšit na trojnásobek. Případný přeplatek bude vrácen na požádání, činí-li částka přeplatku více než Kč 100,-.</w:t>
      </w:r>
      <w:r w:rsidRPr="00F72485">
        <w:rPr>
          <w:rFonts w:asciiTheme="minorHAnsi" w:hAnsiTheme="minorHAnsi" w:cstheme="minorHAnsi"/>
          <w:b/>
          <w:color w:val="444444"/>
          <w:sz w:val="22"/>
          <w:szCs w:val="22"/>
        </w:rPr>
        <w:br/>
        <w:t>8. Při přihlášení bude vydána zdarma evidenční známka, která je pro další psy nepřenosná. Držitel by měl zajistit, aby známka byla u psa viditelně nošena.</w:t>
      </w:r>
    </w:p>
    <w:p w:rsidR="0096352F" w:rsidRDefault="00DB6A0D"/>
    <w:p w:rsidR="00E6676B" w:rsidRDefault="00E6676B"/>
    <w:sectPr w:rsidR="00E6676B" w:rsidSect="00721DBB">
      <w:pgSz w:w="11906" w:h="16838"/>
      <w:pgMar w:top="851"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8F4"/>
    <w:rsid w:val="00043223"/>
    <w:rsid w:val="00070B70"/>
    <w:rsid w:val="00076F52"/>
    <w:rsid w:val="001463B3"/>
    <w:rsid w:val="00402714"/>
    <w:rsid w:val="00477365"/>
    <w:rsid w:val="004F39B3"/>
    <w:rsid w:val="005128F4"/>
    <w:rsid w:val="006F0037"/>
    <w:rsid w:val="00721DBB"/>
    <w:rsid w:val="00755A16"/>
    <w:rsid w:val="0076749F"/>
    <w:rsid w:val="007739D5"/>
    <w:rsid w:val="007F5B9D"/>
    <w:rsid w:val="00834E8E"/>
    <w:rsid w:val="0088535F"/>
    <w:rsid w:val="00A819D1"/>
    <w:rsid w:val="00B74893"/>
    <w:rsid w:val="00C0080C"/>
    <w:rsid w:val="00CE139E"/>
    <w:rsid w:val="00DA1D18"/>
    <w:rsid w:val="00DB6A0D"/>
    <w:rsid w:val="00DD2CA6"/>
    <w:rsid w:val="00E6676B"/>
    <w:rsid w:val="00EF237C"/>
    <w:rsid w:val="00F208A6"/>
    <w:rsid w:val="00F72485"/>
    <w:rsid w:val="00F735F6"/>
    <w:rsid w:val="00FB6543"/>
    <w:rsid w:val="00FC76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D28E7-417F-41CD-98FB-5F96B351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28F4"/>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C761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qFormat/>
    <w:rsid w:val="005128F4"/>
    <w:pPr>
      <w:keepNext/>
      <w:spacing w:before="240" w:after="60"/>
      <w:outlineLvl w:val="2"/>
    </w:pPr>
    <w:rPr>
      <w:rFonts w:ascii="Arial" w:hAnsi="Arial"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5128F4"/>
    <w:rPr>
      <w:rFonts w:ascii="Arial" w:eastAsia="Times New Roman" w:hAnsi="Arial" w:cs="Arial"/>
      <w:b/>
      <w:bCs/>
      <w:sz w:val="24"/>
      <w:szCs w:val="26"/>
      <w:lang w:eastAsia="cs-CZ"/>
    </w:rPr>
  </w:style>
  <w:style w:type="paragraph" w:styleId="Bezmezer">
    <w:name w:val="No Spacing"/>
    <w:qFormat/>
    <w:rsid w:val="005128F4"/>
    <w:pPr>
      <w:spacing w:after="0" w:line="240" w:lineRule="auto"/>
    </w:pPr>
    <w:rPr>
      <w:rFonts w:ascii="Calibri" w:eastAsia="Calibri" w:hAnsi="Calibri" w:cs="Times New Roman"/>
    </w:rPr>
  </w:style>
  <w:style w:type="paragraph" w:customStyle="1" w:styleId="Pa1">
    <w:name w:val="Pa1"/>
    <w:basedOn w:val="Normln"/>
    <w:next w:val="Normln"/>
    <w:rsid w:val="005128F4"/>
    <w:pPr>
      <w:widowControl w:val="0"/>
      <w:autoSpaceDE w:val="0"/>
      <w:autoSpaceDN w:val="0"/>
      <w:adjustRightInd w:val="0"/>
      <w:spacing w:after="100" w:line="240" w:lineRule="atLeast"/>
    </w:pPr>
    <w:rPr>
      <w:rFonts w:ascii="Garamond Itc TOT" w:hAnsi="Garamond Itc TOT"/>
    </w:rPr>
  </w:style>
  <w:style w:type="paragraph" w:customStyle="1" w:styleId="Arial8vtabulce">
    <w:name w:val="Arial 8 v tabulce"/>
    <w:basedOn w:val="Normln"/>
    <w:link w:val="Arial8vtabulceChar"/>
    <w:rsid w:val="005128F4"/>
    <w:pPr>
      <w:jc w:val="both"/>
    </w:pPr>
    <w:rPr>
      <w:rFonts w:ascii="Arial" w:hAnsi="Arial" w:cs="Arial"/>
      <w:b/>
      <w:bCs/>
      <w:sz w:val="16"/>
    </w:rPr>
  </w:style>
  <w:style w:type="character" w:customStyle="1" w:styleId="Arial8vtabulceChar">
    <w:name w:val="Arial 8 v tabulce Char"/>
    <w:basedOn w:val="Standardnpsmoodstavce"/>
    <w:link w:val="Arial8vtabulce"/>
    <w:locked/>
    <w:rsid w:val="005128F4"/>
    <w:rPr>
      <w:rFonts w:ascii="Arial" w:eastAsia="Times New Roman" w:hAnsi="Arial" w:cs="Arial"/>
      <w:b/>
      <w:bCs/>
      <w:sz w:val="16"/>
      <w:szCs w:val="24"/>
      <w:lang w:eastAsia="cs-CZ"/>
    </w:rPr>
  </w:style>
  <w:style w:type="paragraph" w:styleId="Textbubliny">
    <w:name w:val="Balloon Text"/>
    <w:basedOn w:val="Normln"/>
    <w:link w:val="TextbublinyChar"/>
    <w:uiPriority w:val="99"/>
    <w:semiHidden/>
    <w:unhideWhenUsed/>
    <w:rsid w:val="0040271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02714"/>
    <w:rPr>
      <w:rFonts w:ascii="Segoe UI" w:eastAsia="Times New Roman" w:hAnsi="Segoe UI" w:cs="Segoe UI"/>
      <w:sz w:val="18"/>
      <w:szCs w:val="18"/>
      <w:lang w:eastAsia="cs-CZ"/>
    </w:rPr>
  </w:style>
  <w:style w:type="character" w:customStyle="1" w:styleId="Nadpis2Char">
    <w:name w:val="Nadpis 2 Char"/>
    <w:basedOn w:val="Standardnpsmoodstavce"/>
    <w:link w:val="Nadpis2"/>
    <w:uiPriority w:val="9"/>
    <w:semiHidden/>
    <w:rsid w:val="00FC7612"/>
    <w:rPr>
      <w:rFonts w:asciiTheme="majorHAnsi" w:eastAsiaTheme="majorEastAsia" w:hAnsiTheme="majorHAnsi" w:cstheme="majorBidi"/>
      <w:color w:val="2E74B5" w:themeColor="accent1" w:themeShade="BF"/>
      <w:sz w:val="26"/>
      <w:szCs w:val="26"/>
      <w:lang w:eastAsia="cs-CZ"/>
    </w:rPr>
  </w:style>
  <w:style w:type="character" w:styleId="Siln">
    <w:name w:val="Strong"/>
    <w:basedOn w:val="Standardnpsmoodstavce"/>
    <w:uiPriority w:val="22"/>
    <w:qFormat/>
    <w:rsid w:val="00FC7612"/>
    <w:rPr>
      <w:b/>
      <w:bCs/>
    </w:rPr>
  </w:style>
  <w:style w:type="paragraph" w:styleId="Normlnweb">
    <w:name w:val="Normal (Web)"/>
    <w:basedOn w:val="Normln"/>
    <w:uiPriority w:val="99"/>
    <w:semiHidden/>
    <w:unhideWhenUsed/>
    <w:rsid w:val="00FC761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315498">
      <w:bodyDiv w:val="1"/>
      <w:marLeft w:val="0"/>
      <w:marRight w:val="0"/>
      <w:marTop w:val="0"/>
      <w:marBottom w:val="0"/>
      <w:divBdr>
        <w:top w:val="none" w:sz="0" w:space="0" w:color="auto"/>
        <w:left w:val="none" w:sz="0" w:space="0" w:color="auto"/>
        <w:bottom w:val="none" w:sz="0" w:space="0" w:color="auto"/>
        <w:right w:val="none" w:sz="0" w:space="0" w:color="auto"/>
      </w:divBdr>
    </w:div>
    <w:div w:id="192814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2829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Vaněčková Helena</dc:creator>
  <cp:keywords/>
  <dc:description/>
  <cp:lastModifiedBy>mistostarosta</cp:lastModifiedBy>
  <cp:revision>4</cp:revision>
  <cp:lastPrinted>2020-01-16T08:53:00Z</cp:lastPrinted>
  <dcterms:created xsi:type="dcterms:W3CDTF">2020-01-16T09:43:00Z</dcterms:created>
  <dcterms:modified xsi:type="dcterms:W3CDTF">2020-01-16T11:36:00Z</dcterms:modified>
</cp:coreProperties>
</file>