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A942" w14:textId="77777777" w:rsidR="005775F2" w:rsidRDefault="005775F2" w:rsidP="005775F2">
      <w:pPr>
        <w:jc w:val="center"/>
        <w:rPr>
          <w:b/>
          <w:sz w:val="28"/>
          <w:szCs w:val="28"/>
        </w:rPr>
      </w:pPr>
      <w:r w:rsidRPr="009305B5">
        <w:rPr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 wp14:anchorId="77AA20F7" wp14:editId="54BFAC0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5800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000" y="21237"/>
                <wp:lineTo x="21000" y="0"/>
                <wp:lineTo x="0" y="0"/>
              </wp:wrapPolygon>
            </wp:wrapTight>
            <wp:docPr id="1" name="Obrázek 1" descr="C:\Users\mistostarosta\Documents\Foltasová\obrázky\Obec\Ob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stostarosta\Documents\Foltasová\obrázky\Obec\Obe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A13CBE" w14:textId="69743E73" w:rsidR="009305B5" w:rsidRPr="005775F2" w:rsidRDefault="008F2FC3" w:rsidP="005775F2">
      <w:pPr>
        <w:jc w:val="center"/>
        <w:rPr>
          <w:b/>
          <w:sz w:val="28"/>
          <w:szCs w:val="28"/>
        </w:rPr>
      </w:pPr>
      <w:r w:rsidRPr="005775F2">
        <w:rPr>
          <w:b/>
          <w:sz w:val="28"/>
          <w:szCs w:val="28"/>
        </w:rPr>
        <w:t>Finanční vyúčtování dotace</w:t>
      </w:r>
      <w:r w:rsidR="006F4260" w:rsidRPr="005775F2">
        <w:rPr>
          <w:b/>
          <w:sz w:val="28"/>
          <w:szCs w:val="28"/>
        </w:rPr>
        <w:t xml:space="preserve"> z prostředků Obce Vigantice</w:t>
      </w:r>
      <w:r w:rsidR="005775F2">
        <w:rPr>
          <w:b/>
          <w:sz w:val="28"/>
          <w:szCs w:val="28"/>
        </w:rPr>
        <w:t>, které byly poskytnuty na základě</w:t>
      </w:r>
      <w:r w:rsidR="00F71DCB">
        <w:rPr>
          <w:b/>
          <w:sz w:val="28"/>
          <w:szCs w:val="28"/>
        </w:rPr>
        <w:t xml:space="preserve"> veřejnoprávní</w:t>
      </w:r>
      <w:r w:rsidR="005775F2">
        <w:rPr>
          <w:b/>
          <w:sz w:val="28"/>
          <w:szCs w:val="28"/>
        </w:rPr>
        <w:t xml:space="preserve"> smlouvy č</w:t>
      </w:r>
      <w:r w:rsidR="00C90692">
        <w:rPr>
          <w:b/>
          <w:sz w:val="28"/>
          <w:szCs w:val="28"/>
        </w:rPr>
        <w:t xml:space="preserve">. </w:t>
      </w:r>
      <w:r w:rsidR="00857E40" w:rsidRPr="009040F9">
        <w:rPr>
          <w:b/>
          <w:sz w:val="28"/>
          <w:szCs w:val="28"/>
          <w:highlight w:val="yellow"/>
        </w:rPr>
        <w:t>…</w:t>
      </w:r>
      <w:r w:rsidR="00C90692">
        <w:rPr>
          <w:b/>
          <w:sz w:val="28"/>
          <w:szCs w:val="28"/>
        </w:rPr>
        <w:t>/20</w:t>
      </w:r>
      <w:r w:rsidR="0008521A" w:rsidRPr="0008521A">
        <w:rPr>
          <w:b/>
          <w:sz w:val="28"/>
          <w:szCs w:val="28"/>
          <w:highlight w:val="yellow"/>
        </w:rPr>
        <w:t>..</w:t>
      </w:r>
      <w:r w:rsidR="00B333A5">
        <w:rPr>
          <w:b/>
          <w:sz w:val="28"/>
          <w:szCs w:val="28"/>
        </w:rPr>
        <w:t>,</w:t>
      </w:r>
      <w:r w:rsidR="00F71DCB">
        <w:rPr>
          <w:b/>
          <w:sz w:val="28"/>
          <w:szCs w:val="28"/>
        </w:rPr>
        <w:t xml:space="preserve"> ze dne</w:t>
      </w:r>
      <w:r w:rsidR="00C90692">
        <w:rPr>
          <w:b/>
          <w:sz w:val="28"/>
          <w:szCs w:val="28"/>
        </w:rPr>
        <w:t xml:space="preserve"> </w:t>
      </w:r>
      <w:r w:rsidR="00857E40" w:rsidRPr="009040F9">
        <w:rPr>
          <w:b/>
          <w:sz w:val="28"/>
          <w:szCs w:val="28"/>
          <w:highlight w:val="yellow"/>
        </w:rPr>
        <w:t>…..</w:t>
      </w:r>
      <w:r w:rsidR="00B333A5" w:rsidRPr="009040F9">
        <w:rPr>
          <w:b/>
          <w:sz w:val="28"/>
          <w:szCs w:val="28"/>
          <w:highlight w:val="yellow"/>
        </w:rPr>
        <w:t>.</w:t>
      </w:r>
      <w:r w:rsidR="00B333A5">
        <w:rPr>
          <w:b/>
          <w:sz w:val="28"/>
          <w:szCs w:val="28"/>
        </w:rPr>
        <w:t>20</w:t>
      </w:r>
      <w:r w:rsidR="0008521A" w:rsidRPr="0008521A">
        <w:rPr>
          <w:b/>
          <w:sz w:val="28"/>
          <w:szCs w:val="28"/>
          <w:highlight w:val="yellow"/>
        </w:rPr>
        <w:t>..</w:t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4423"/>
        <w:gridCol w:w="4791"/>
      </w:tblGrid>
      <w:tr w:rsidR="008F2FC3" w:rsidRPr="005775F2" w14:paraId="2CE6E800" w14:textId="77777777" w:rsidTr="004400E1">
        <w:trPr>
          <w:trHeight w:val="571"/>
        </w:trPr>
        <w:tc>
          <w:tcPr>
            <w:tcW w:w="4423" w:type="dxa"/>
          </w:tcPr>
          <w:p w14:paraId="58A410DA" w14:textId="77777777" w:rsidR="008F2FC3" w:rsidRPr="005775F2" w:rsidRDefault="008F2FC3" w:rsidP="008F2FC3">
            <w:pPr>
              <w:rPr>
                <w:rFonts w:cstheme="minorHAnsi"/>
              </w:rPr>
            </w:pPr>
            <w:r w:rsidRPr="005775F2">
              <w:rPr>
                <w:rFonts w:cstheme="minorHAnsi"/>
                <w:b/>
              </w:rPr>
              <w:t>PŘÍJEMCE</w:t>
            </w:r>
            <w:r w:rsidRPr="005775F2">
              <w:rPr>
                <w:rFonts w:cstheme="minorHAnsi"/>
                <w:b/>
              </w:rPr>
              <w:br/>
            </w:r>
            <w:r w:rsidRPr="005775F2">
              <w:rPr>
                <w:rFonts w:cstheme="minorHAnsi"/>
              </w:rPr>
              <w:t>(jméno, příjmení/název/obchodní firma)</w:t>
            </w:r>
          </w:p>
          <w:p w14:paraId="29274E25" w14:textId="77777777" w:rsidR="008F2FC3" w:rsidRPr="005775F2" w:rsidRDefault="008F2FC3" w:rsidP="008F2FC3">
            <w:pPr>
              <w:rPr>
                <w:rFonts w:cstheme="minorHAnsi"/>
              </w:rPr>
            </w:pPr>
          </w:p>
        </w:tc>
        <w:tc>
          <w:tcPr>
            <w:tcW w:w="4791" w:type="dxa"/>
          </w:tcPr>
          <w:p w14:paraId="63ED97D6" w14:textId="223E4F34" w:rsidR="008F2FC3" w:rsidRPr="00C90692" w:rsidRDefault="008F2FC3" w:rsidP="00EF055E">
            <w:pPr>
              <w:rPr>
                <w:rFonts w:cstheme="minorHAnsi"/>
                <w:b/>
              </w:rPr>
            </w:pPr>
          </w:p>
        </w:tc>
      </w:tr>
      <w:tr w:rsidR="008F2FC3" w:rsidRPr="005775F2" w14:paraId="5945C938" w14:textId="77777777" w:rsidTr="004400E1">
        <w:trPr>
          <w:trHeight w:val="771"/>
        </w:trPr>
        <w:tc>
          <w:tcPr>
            <w:tcW w:w="4423" w:type="dxa"/>
          </w:tcPr>
          <w:p w14:paraId="315F1A1F" w14:textId="77777777" w:rsidR="005775F2" w:rsidRDefault="008F2FC3" w:rsidP="008F2FC3">
            <w:pPr>
              <w:rPr>
                <w:rFonts w:cstheme="minorHAnsi"/>
                <w:b/>
              </w:rPr>
            </w:pPr>
            <w:r w:rsidRPr="005775F2">
              <w:rPr>
                <w:rFonts w:cstheme="minorHAnsi"/>
                <w:b/>
              </w:rPr>
              <w:t>Adresa</w:t>
            </w:r>
            <w:r w:rsidR="00F71DCB">
              <w:rPr>
                <w:rFonts w:cstheme="minorHAnsi"/>
                <w:b/>
              </w:rPr>
              <w:t>:</w:t>
            </w:r>
          </w:p>
          <w:p w14:paraId="2879F41A" w14:textId="77777777" w:rsidR="008F2FC3" w:rsidRPr="005775F2" w:rsidRDefault="008F2FC3" w:rsidP="008F2FC3">
            <w:pPr>
              <w:rPr>
                <w:rFonts w:cstheme="minorHAnsi"/>
              </w:rPr>
            </w:pPr>
            <w:r w:rsidRPr="005775F2">
              <w:rPr>
                <w:rFonts w:cstheme="minorHAnsi"/>
              </w:rPr>
              <w:t>(trvalé bydliště/místo podnikání/sídlo)</w:t>
            </w:r>
            <w:r w:rsidR="006F4260" w:rsidRPr="005775F2">
              <w:rPr>
                <w:rFonts w:cstheme="minorHAnsi"/>
              </w:rPr>
              <w:br/>
            </w:r>
            <w:r w:rsidRPr="005775F2">
              <w:rPr>
                <w:rFonts w:cstheme="minorHAnsi"/>
                <w:b/>
              </w:rPr>
              <w:br/>
            </w:r>
          </w:p>
        </w:tc>
        <w:tc>
          <w:tcPr>
            <w:tcW w:w="4791" w:type="dxa"/>
          </w:tcPr>
          <w:p w14:paraId="43F997EA" w14:textId="29EE6BDF" w:rsidR="00C90692" w:rsidRPr="00C90692" w:rsidRDefault="00C90692" w:rsidP="00EF055E">
            <w:pPr>
              <w:rPr>
                <w:rFonts w:cstheme="minorHAnsi"/>
                <w:b/>
              </w:rPr>
            </w:pPr>
          </w:p>
        </w:tc>
      </w:tr>
      <w:tr w:rsidR="008F2FC3" w:rsidRPr="005775F2" w14:paraId="3ECAFF77" w14:textId="77777777" w:rsidTr="00F71DCB">
        <w:trPr>
          <w:trHeight w:val="809"/>
        </w:trPr>
        <w:tc>
          <w:tcPr>
            <w:tcW w:w="4423" w:type="dxa"/>
          </w:tcPr>
          <w:p w14:paraId="654541AF" w14:textId="77777777" w:rsidR="005775F2" w:rsidRDefault="008F2FC3" w:rsidP="008F2FC3">
            <w:pPr>
              <w:rPr>
                <w:rFonts w:cstheme="minorHAnsi"/>
                <w:b/>
              </w:rPr>
            </w:pPr>
            <w:r w:rsidRPr="005775F2">
              <w:rPr>
                <w:rFonts w:cstheme="minorHAnsi"/>
                <w:b/>
              </w:rPr>
              <w:t>IČ</w:t>
            </w:r>
            <w:r w:rsidR="00F71DCB">
              <w:rPr>
                <w:rFonts w:cstheme="minorHAnsi"/>
                <w:b/>
              </w:rPr>
              <w:t>O</w:t>
            </w:r>
            <w:r w:rsidR="005775F2">
              <w:rPr>
                <w:rFonts w:cstheme="minorHAnsi"/>
                <w:b/>
              </w:rPr>
              <w:t>:</w:t>
            </w:r>
          </w:p>
          <w:p w14:paraId="2CF5B656" w14:textId="77777777" w:rsidR="008F2FC3" w:rsidRPr="005775F2" w:rsidRDefault="008F2FC3" w:rsidP="00F71DCB">
            <w:pPr>
              <w:rPr>
                <w:rFonts w:cstheme="minorHAnsi"/>
              </w:rPr>
            </w:pPr>
            <w:r w:rsidRPr="005775F2">
              <w:rPr>
                <w:rFonts w:cstheme="minorHAnsi"/>
              </w:rPr>
              <w:t>(u fyzické osoby i datum narození)</w:t>
            </w:r>
            <w:r w:rsidR="006F4260" w:rsidRPr="005775F2">
              <w:rPr>
                <w:rFonts w:cstheme="minorHAnsi"/>
              </w:rPr>
              <w:br/>
            </w:r>
          </w:p>
        </w:tc>
        <w:tc>
          <w:tcPr>
            <w:tcW w:w="4791" w:type="dxa"/>
          </w:tcPr>
          <w:p w14:paraId="6960B9F6" w14:textId="207B4294" w:rsidR="000923BE" w:rsidRPr="00C90692" w:rsidRDefault="000923BE" w:rsidP="00EF055E">
            <w:pPr>
              <w:rPr>
                <w:rFonts w:cstheme="minorHAnsi"/>
                <w:b/>
              </w:rPr>
            </w:pPr>
          </w:p>
        </w:tc>
      </w:tr>
      <w:tr w:rsidR="008F2FC3" w:rsidRPr="005775F2" w14:paraId="13F8C4C0" w14:textId="77777777" w:rsidTr="005775F2">
        <w:tc>
          <w:tcPr>
            <w:tcW w:w="4423" w:type="dxa"/>
          </w:tcPr>
          <w:p w14:paraId="0CB73DB1" w14:textId="77777777" w:rsidR="008F2FC3" w:rsidRPr="005775F2" w:rsidRDefault="00F71DCB" w:rsidP="00F71DC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projektu/akce/činnost</w:t>
            </w:r>
            <w:r w:rsidR="005775F2">
              <w:rPr>
                <w:rFonts w:cstheme="minorHAnsi"/>
                <w:b/>
              </w:rPr>
              <w:t>:</w:t>
            </w:r>
            <w:r w:rsidR="008F2FC3" w:rsidRPr="005775F2">
              <w:rPr>
                <w:rFonts w:cstheme="minorHAnsi"/>
                <w:b/>
              </w:rPr>
              <w:br/>
            </w:r>
          </w:p>
        </w:tc>
        <w:tc>
          <w:tcPr>
            <w:tcW w:w="4791" w:type="dxa"/>
          </w:tcPr>
          <w:p w14:paraId="6CC67163" w14:textId="3AAD1EC2" w:rsidR="008F2FC3" w:rsidRPr="005775F2" w:rsidRDefault="008F2FC3" w:rsidP="008F2FC3">
            <w:pPr>
              <w:rPr>
                <w:rFonts w:cstheme="minorHAnsi"/>
                <w:b/>
              </w:rPr>
            </w:pPr>
          </w:p>
        </w:tc>
      </w:tr>
      <w:tr w:rsidR="008F2FC3" w:rsidRPr="005775F2" w14:paraId="1F337B03" w14:textId="77777777" w:rsidTr="005775F2">
        <w:tc>
          <w:tcPr>
            <w:tcW w:w="4423" w:type="dxa"/>
          </w:tcPr>
          <w:p w14:paraId="49A0AEE0" w14:textId="77777777" w:rsidR="006F4260" w:rsidRPr="005775F2" w:rsidRDefault="008F2FC3" w:rsidP="00F71DCB">
            <w:pPr>
              <w:rPr>
                <w:rFonts w:cstheme="minorHAnsi"/>
              </w:rPr>
            </w:pPr>
            <w:r w:rsidRPr="005775F2">
              <w:rPr>
                <w:rFonts w:cstheme="minorHAnsi"/>
                <w:b/>
              </w:rPr>
              <w:t>Výše dotace z rozpočtu obce</w:t>
            </w:r>
            <w:r w:rsidR="005775F2">
              <w:rPr>
                <w:rFonts w:cstheme="minorHAnsi"/>
                <w:b/>
              </w:rPr>
              <w:t>:</w:t>
            </w:r>
            <w:r w:rsidRPr="005775F2">
              <w:rPr>
                <w:rFonts w:cstheme="minorHAnsi"/>
                <w:b/>
              </w:rPr>
              <w:br/>
            </w:r>
          </w:p>
        </w:tc>
        <w:tc>
          <w:tcPr>
            <w:tcW w:w="4791" w:type="dxa"/>
          </w:tcPr>
          <w:p w14:paraId="346198E6" w14:textId="1E81BCAA" w:rsidR="000923BE" w:rsidRPr="005775F2" w:rsidRDefault="000923BE" w:rsidP="00EF055E">
            <w:pPr>
              <w:rPr>
                <w:rFonts w:cstheme="minorHAnsi"/>
                <w:b/>
              </w:rPr>
            </w:pPr>
          </w:p>
        </w:tc>
      </w:tr>
      <w:tr w:rsidR="008F2FC3" w:rsidRPr="005775F2" w14:paraId="3688ABA4" w14:textId="77777777" w:rsidTr="005775F2">
        <w:tc>
          <w:tcPr>
            <w:tcW w:w="4423" w:type="dxa"/>
          </w:tcPr>
          <w:p w14:paraId="1502D232" w14:textId="77777777" w:rsidR="008F2FC3" w:rsidRPr="005775F2" w:rsidRDefault="006F4260" w:rsidP="00F71DCB">
            <w:pPr>
              <w:rPr>
                <w:rFonts w:cstheme="minorHAnsi"/>
              </w:rPr>
            </w:pPr>
            <w:r w:rsidRPr="005775F2">
              <w:rPr>
                <w:rFonts w:cstheme="minorHAnsi"/>
                <w:b/>
              </w:rPr>
              <w:t>Z dotace vráceno</w:t>
            </w:r>
            <w:r w:rsidR="005775F2">
              <w:rPr>
                <w:rFonts w:cstheme="minorHAnsi"/>
                <w:b/>
              </w:rPr>
              <w:t>:</w:t>
            </w:r>
            <w:r w:rsidRPr="005775F2">
              <w:rPr>
                <w:rFonts w:cstheme="minorHAnsi"/>
                <w:b/>
              </w:rPr>
              <w:br/>
            </w:r>
          </w:p>
        </w:tc>
        <w:tc>
          <w:tcPr>
            <w:tcW w:w="4791" w:type="dxa"/>
          </w:tcPr>
          <w:p w14:paraId="2846932B" w14:textId="722F8478" w:rsidR="008F2FC3" w:rsidRPr="00C90692" w:rsidRDefault="008F2FC3" w:rsidP="00C90692">
            <w:pPr>
              <w:rPr>
                <w:rFonts w:cstheme="minorHAnsi"/>
                <w:b/>
              </w:rPr>
            </w:pPr>
          </w:p>
        </w:tc>
      </w:tr>
      <w:tr w:rsidR="008F2FC3" w:rsidRPr="005775F2" w14:paraId="25666574" w14:textId="77777777" w:rsidTr="005775F2">
        <w:tc>
          <w:tcPr>
            <w:tcW w:w="4423" w:type="dxa"/>
          </w:tcPr>
          <w:p w14:paraId="342D964F" w14:textId="77777777" w:rsidR="008F2FC3" w:rsidRPr="005775F2" w:rsidRDefault="006F4260" w:rsidP="008F2FC3">
            <w:pPr>
              <w:rPr>
                <w:rFonts w:cstheme="minorHAnsi"/>
                <w:b/>
              </w:rPr>
            </w:pPr>
            <w:r w:rsidRPr="005775F2">
              <w:rPr>
                <w:rFonts w:cstheme="minorHAnsi"/>
                <w:b/>
              </w:rPr>
              <w:t>Prostředky vráceny na účet obce dne:</w:t>
            </w:r>
            <w:r w:rsidRPr="005775F2">
              <w:rPr>
                <w:rFonts w:cstheme="minorHAnsi"/>
                <w:b/>
              </w:rPr>
              <w:br/>
            </w:r>
          </w:p>
        </w:tc>
        <w:tc>
          <w:tcPr>
            <w:tcW w:w="4791" w:type="dxa"/>
          </w:tcPr>
          <w:p w14:paraId="53EC2579" w14:textId="77777777" w:rsidR="008F2FC3" w:rsidRPr="005775F2" w:rsidRDefault="008F2FC3" w:rsidP="00A85522">
            <w:pPr>
              <w:jc w:val="center"/>
              <w:rPr>
                <w:rFonts w:cstheme="minorHAnsi"/>
                <w:b/>
                <w:u w:val="single"/>
              </w:rPr>
            </w:pPr>
          </w:p>
        </w:tc>
      </w:tr>
      <w:tr w:rsidR="008F2FC3" w:rsidRPr="005775F2" w14:paraId="3C96E109" w14:textId="77777777" w:rsidTr="005775F2">
        <w:tc>
          <w:tcPr>
            <w:tcW w:w="4423" w:type="dxa"/>
          </w:tcPr>
          <w:p w14:paraId="644EEC74" w14:textId="77777777" w:rsidR="008F2FC3" w:rsidRPr="005775F2" w:rsidRDefault="006F4260" w:rsidP="00F71DCB">
            <w:pPr>
              <w:rPr>
                <w:rFonts w:cstheme="minorHAnsi"/>
              </w:rPr>
            </w:pPr>
            <w:r w:rsidRPr="005775F2">
              <w:rPr>
                <w:rFonts w:cstheme="minorHAnsi"/>
                <w:b/>
              </w:rPr>
              <w:t>Osoba odpovědná za vyúčtování dotace</w:t>
            </w:r>
            <w:r w:rsidR="005775F2">
              <w:rPr>
                <w:rFonts w:cstheme="minorHAnsi"/>
                <w:b/>
              </w:rPr>
              <w:t>:</w:t>
            </w:r>
            <w:r w:rsidRPr="005775F2">
              <w:rPr>
                <w:rFonts w:cstheme="minorHAnsi"/>
                <w:b/>
              </w:rPr>
              <w:br/>
            </w:r>
            <w:r w:rsidRPr="005775F2">
              <w:rPr>
                <w:rFonts w:cstheme="minorHAnsi"/>
              </w:rPr>
              <w:t>(jméno, příjmení, adresa, telefon, e-mail)</w:t>
            </w:r>
            <w:r w:rsidRPr="005775F2">
              <w:rPr>
                <w:rFonts w:cstheme="minorHAnsi"/>
              </w:rPr>
              <w:br/>
            </w:r>
          </w:p>
        </w:tc>
        <w:tc>
          <w:tcPr>
            <w:tcW w:w="4791" w:type="dxa"/>
          </w:tcPr>
          <w:p w14:paraId="74A6C315" w14:textId="23F9F112" w:rsidR="00C90692" w:rsidRPr="00C90692" w:rsidRDefault="00C90692" w:rsidP="008F2FC3">
            <w:pPr>
              <w:rPr>
                <w:rFonts w:cstheme="minorHAnsi"/>
                <w:b/>
              </w:rPr>
            </w:pPr>
          </w:p>
        </w:tc>
      </w:tr>
    </w:tbl>
    <w:p w14:paraId="0343D909" w14:textId="77777777" w:rsidR="004A043A" w:rsidRDefault="004A043A" w:rsidP="005775F2">
      <w:pPr>
        <w:spacing w:after="0" w:line="240" w:lineRule="auto"/>
        <w:jc w:val="center"/>
        <w:rPr>
          <w:rFonts w:cstheme="minorHAnsi"/>
          <w:b/>
        </w:rPr>
      </w:pPr>
    </w:p>
    <w:p w14:paraId="5CE9DBAD" w14:textId="69C70905" w:rsidR="005775F2" w:rsidRPr="005775F2" w:rsidRDefault="005775F2" w:rsidP="005775F2">
      <w:pPr>
        <w:spacing w:after="0" w:line="240" w:lineRule="auto"/>
        <w:jc w:val="center"/>
        <w:rPr>
          <w:rFonts w:cstheme="minorHAnsi"/>
          <w:b/>
        </w:rPr>
      </w:pPr>
      <w:r w:rsidRPr="005775F2">
        <w:rPr>
          <w:rFonts w:cstheme="minorHAnsi"/>
          <w:b/>
        </w:rPr>
        <w:t xml:space="preserve">Prohlašujeme, že poskytnuté finanční prostředky byly použity v souladu s Veřejnoprávní smlouvou o poskytování účelové ne – investiční dotace z rozpočtu obce Vigantice pro rok </w:t>
      </w:r>
      <w:r w:rsidR="00C90692">
        <w:rPr>
          <w:rFonts w:cstheme="minorHAnsi"/>
          <w:b/>
        </w:rPr>
        <w:t>202</w:t>
      </w:r>
      <w:r w:rsidR="00F95A24">
        <w:rPr>
          <w:rFonts w:cstheme="minorHAnsi"/>
          <w:b/>
        </w:rPr>
        <w:t>4</w:t>
      </w:r>
      <w:r w:rsidR="00C90692">
        <w:rPr>
          <w:rFonts w:cstheme="minorHAnsi"/>
          <w:b/>
        </w:rPr>
        <w:t>,</w:t>
      </w:r>
    </w:p>
    <w:p w14:paraId="129D588A" w14:textId="4F4B5503" w:rsidR="005775F2" w:rsidRPr="005775F2" w:rsidRDefault="00C90692" w:rsidP="005775F2">
      <w:pPr>
        <w:jc w:val="center"/>
        <w:rPr>
          <w:rFonts w:cstheme="minorHAnsi"/>
          <w:b/>
        </w:rPr>
      </w:pPr>
      <w:r>
        <w:rPr>
          <w:rFonts w:cstheme="minorHAnsi"/>
          <w:b/>
        </w:rPr>
        <w:t>číslo smlouvy</w:t>
      </w:r>
      <w:r w:rsidR="005775F2" w:rsidRPr="005775F2">
        <w:rPr>
          <w:rFonts w:cstheme="minorHAnsi"/>
          <w:b/>
        </w:rPr>
        <w:t xml:space="preserve">: </w:t>
      </w:r>
      <w:r w:rsidR="00857E40" w:rsidRPr="009040F9">
        <w:rPr>
          <w:rFonts w:cstheme="minorHAnsi"/>
          <w:b/>
          <w:highlight w:val="yellow"/>
        </w:rPr>
        <w:t>…</w:t>
      </w:r>
      <w:r w:rsidR="009040F9" w:rsidRPr="009040F9">
        <w:rPr>
          <w:rFonts w:cstheme="minorHAnsi"/>
          <w:b/>
          <w:highlight w:val="yellow"/>
        </w:rPr>
        <w:t>..</w:t>
      </w:r>
      <w:r>
        <w:rPr>
          <w:rFonts w:cstheme="minorHAnsi"/>
          <w:b/>
        </w:rPr>
        <w:t>/20</w:t>
      </w:r>
      <w:r w:rsidR="000A08B5" w:rsidRPr="000A08B5">
        <w:rPr>
          <w:rFonts w:cstheme="minorHAnsi"/>
          <w:b/>
          <w:highlight w:val="yellow"/>
        </w:rPr>
        <w:t>..</w:t>
      </w:r>
      <w:r w:rsidR="005775F2" w:rsidRPr="005775F2">
        <w:rPr>
          <w:rFonts w:cstheme="minorHAnsi"/>
          <w:b/>
        </w:rPr>
        <w:t>.</w:t>
      </w:r>
    </w:p>
    <w:p w14:paraId="3834D66C" w14:textId="6DA76148" w:rsidR="00E4359F" w:rsidRDefault="005A477C" w:rsidP="00854950">
      <w:pPr>
        <w:jc w:val="center"/>
        <w:rPr>
          <w:rFonts w:cstheme="minorHAnsi"/>
          <w:b/>
        </w:rPr>
      </w:pPr>
      <w:r>
        <w:rPr>
          <w:rFonts w:cstheme="minorHAnsi"/>
          <w:b/>
        </w:rPr>
        <w:t>Souhr</w:t>
      </w:r>
      <w:r w:rsidR="006D2727">
        <w:rPr>
          <w:rFonts w:cstheme="minorHAnsi"/>
          <w:b/>
        </w:rPr>
        <w:t>n</w:t>
      </w:r>
      <w:r>
        <w:rPr>
          <w:rFonts w:cstheme="minorHAnsi"/>
          <w:b/>
        </w:rPr>
        <w:t>ná suma</w:t>
      </w:r>
      <w:r w:rsidR="00F16540" w:rsidRPr="005775F2">
        <w:rPr>
          <w:rFonts w:cstheme="minorHAnsi"/>
          <w:b/>
        </w:rPr>
        <w:t xml:space="preserve"> </w:t>
      </w:r>
      <w:r w:rsidR="006D2727">
        <w:rPr>
          <w:rFonts w:cstheme="minorHAnsi"/>
          <w:b/>
        </w:rPr>
        <w:t xml:space="preserve">doložených </w:t>
      </w:r>
      <w:r w:rsidR="00F16540" w:rsidRPr="005775F2">
        <w:rPr>
          <w:rFonts w:cstheme="minorHAnsi"/>
          <w:b/>
        </w:rPr>
        <w:t>dokladů vztahujících se k realizaci projektu/akce/činnosti</w:t>
      </w:r>
      <w:r w:rsidR="005775F2">
        <w:rPr>
          <w:rFonts w:cstheme="minorHAnsi"/>
          <w:b/>
        </w:rPr>
        <w:t>:</w:t>
      </w:r>
    </w:p>
    <w:p w14:paraId="119713A3" w14:textId="7C62A270" w:rsidR="00E4359F" w:rsidRDefault="009040F9" w:rsidP="00E4359F">
      <w:pPr>
        <w:jc w:val="center"/>
        <w:rPr>
          <w:rFonts w:cstheme="minorHAnsi"/>
          <w:b/>
        </w:rPr>
      </w:pPr>
      <w:r w:rsidRPr="009040F9">
        <w:rPr>
          <w:rFonts w:cstheme="minorHAnsi"/>
          <w:b/>
          <w:highlight w:val="yellow"/>
        </w:rPr>
        <w:t>……</w:t>
      </w:r>
      <w:r w:rsidR="00E4359F">
        <w:rPr>
          <w:rFonts w:cstheme="minorHAnsi"/>
          <w:b/>
        </w:rPr>
        <w:t>,-</w:t>
      </w:r>
      <w:r w:rsidR="00854950">
        <w:rPr>
          <w:rFonts w:cstheme="minorHAnsi"/>
          <w:b/>
        </w:rPr>
        <w:t xml:space="preserve"> Kč</w:t>
      </w:r>
    </w:p>
    <w:p w14:paraId="6FCB3AF3" w14:textId="1B54D62A" w:rsidR="00024AFB" w:rsidRDefault="00D726B2" w:rsidP="00E4359F">
      <w:pPr>
        <w:jc w:val="center"/>
        <w:rPr>
          <w:rFonts w:cstheme="minorHAnsi"/>
          <w:b/>
        </w:rPr>
      </w:pPr>
      <w:r>
        <w:rPr>
          <w:rFonts w:cstheme="minorHAnsi"/>
          <w:b/>
        </w:rPr>
        <w:t>Doklady následně z</w:t>
      </w:r>
      <w:r w:rsidR="00D462B7">
        <w:rPr>
          <w:rFonts w:cstheme="minorHAnsi"/>
          <w:b/>
        </w:rPr>
        <w:t>ůstávají uschovány u žadatele dotace k případné další kontrole.</w:t>
      </w:r>
    </w:p>
    <w:p w14:paraId="115A4D2E" w14:textId="77777777" w:rsidR="00D462B7" w:rsidRDefault="00D462B7" w:rsidP="00E4359F">
      <w:pPr>
        <w:jc w:val="center"/>
        <w:rPr>
          <w:rFonts w:cstheme="minorHAnsi"/>
          <w:b/>
        </w:rPr>
      </w:pPr>
    </w:p>
    <w:p w14:paraId="6DA9B91D" w14:textId="77777777" w:rsidR="001D574A" w:rsidRPr="005775F2" w:rsidRDefault="001D574A" w:rsidP="008F2FC3">
      <w:pPr>
        <w:rPr>
          <w:rFonts w:cstheme="minorHAnsi"/>
          <w:b/>
        </w:rPr>
      </w:pPr>
    </w:p>
    <w:p w14:paraId="232F73D0" w14:textId="7E56A390" w:rsidR="009305B5" w:rsidRDefault="001D574A" w:rsidP="008F2FC3">
      <w:pPr>
        <w:rPr>
          <w:rFonts w:cstheme="minorHAnsi"/>
        </w:rPr>
      </w:pPr>
      <w:r w:rsidRPr="005775F2">
        <w:rPr>
          <w:rFonts w:cstheme="minorHAnsi"/>
        </w:rPr>
        <w:t xml:space="preserve"> Ve Viganticích dne:</w:t>
      </w:r>
      <w:r w:rsidR="00C90692">
        <w:rPr>
          <w:rFonts w:cstheme="minorHAnsi"/>
        </w:rPr>
        <w:t xml:space="preserve"> </w:t>
      </w:r>
      <w:r w:rsidR="009040F9" w:rsidRPr="009040F9">
        <w:rPr>
          <w:rFonts w:cstheme="minorHAnsi"/>
          <w:highlight w:val="yellow"/>
        </w:rPr>
        <w:t>…..</w:t>
      </w:r>
      <w:r w:rsidR="006D2727" w:rsidRPr="009040F9">
        <w:rPr>
          <w:rFonts w:cstheme="minorHAnsi"/>
          <w:highlight w:val="yellow"/>
        </w:rPr>
        <w:t>.</w:t>
      </w:r>
      <w:r w:rsidR="006D2727">
        <w:rPr>
          <w:rFonts w:cstheme="minorHAnsi"/>
        </w:rPr>
        <w:t>20</w:t>
      </w:r>
      <w:r w:rsidR="009416AF" w:rsidRPr="001F21D1">
        <w:rPr>
          <w:rFonts w:cstheme="minorHAnsi"/>
          <w:highlight w:val="yellow"/>
        </w:rPr>
        <w:t>..</w:t>
      </w:r>
    </w:p>
    <w:p w14:paraId="6952A1B5" w14:textId="77777777" w:rsidR="006D2727" w:rsidRPr="005775F2" w:rsidRDefault="006D2727" w:rsidP="008F2FC3">
      <w:pPr>
        <w:rPr>
          <w:rFonts w:cstheme="minorHAnsi"/>
        </w:rPr>
      </w:pPr>
    </w:p>
    <w:p w14:paraId="6E7ACA27" w14:textId="7B4FE1D1" w:rsidR="001D574A" w:rsidRPr="005775F2" w:rsidRDefault="00A85522" w:rsidP="008F2FC3">
      <w:pPr>
        <w:rPr>
          <w:rFonts w:cstheme="minorHAnsi"/>
        </w:rPr>
      </w:pPr>
      <w:r w:rsidRPr="005775F2">
        <w:rPr>
          <w:rFonts w:cstheme="minorHAnsi"/>
        </w:rPr>
        <w:t xml:space="preserve"> </w:t>
      </w:r>
      <w:r w:rsidR="006D2727">
        <w:rPr>
          <w:rFonts w:cstheme="minorHAnsi"/>
        </w:rPr>
        <w:t>Podpis</w:t>
      </w:r>
      <w:r w:rsidR="00E4359F">
        <w:rPr>
          <w:rFonts w:cstheme="minorHAnsi"/>
        </w:rPr>
        <w:t xml:space="preserve"> </w:t>
      </w:r>
      <w:r w:rsidR="001D574A" w:rsidRPr="005775F2">
        <w:rPr>
          <w:rFonts w:cstheme="minorHAnsi"/>
        </w:rPr>
        <w:t xml:space="preserve">osoby zodpovědné za vyúčtování </w:t>
      </w:r>
      <w:r w:rsidR="004A043A">
        <w:rPr>
          <w:rFonts w:cstheme="minorHAnsi"/>
        </w:rPr>
        <w:t>včetně razítka:</w:t>
      </w:r>
    </w:p>
    <w:sectPr w:rsidR="001D574A" w:rsidRPr="00577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2CFED" w14:textId="77777777" w:rsidR="00055BC4" w:rsidRDefault="00055BC4" w:rsidP="005775F2">
      <w:pPr>
        <w:spacing w:after="0" w:line="240" w:lineRule="auto"/>
      </w:pPr>
      <w:r>
        <w:separator/>
      </w:r>
    </w:p>
  </w:endnote>
  <w:endnote w:type="continuationSeparator" w:id="0">
    <w:p w14:paraId="5961F371" w14:textId="77777777" w:rsidR="00055BC4" w:rsidRDefault="00055BC4" w:rsidP="0057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0599A" w14:textId="77777777" w:rsidR="00055BC4" w:rsidRDefault="00055BC4" w:rsidP="005775F2">
      <w:pPr>
        <w:spacing w:after="0" w:line="240" w:lineRule="auto"/>
      </w:pPr>
      <w:r>
        <w:separator/>
      </w:r>
    </w:p>
  </w:footnote>
  <w:footnote w:type="continuationSeparator" w:id="0">
    <w:p w14:paraId="74FD0182" w14:textId="77777777" w:rsidR="00055BC4" w:rsidRDefault="00055BC4" w:rsidP="00577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D0F09"/>
    <w:multiLevelType w:val="hybridMultilevel"/>
    <w:tmpl w:val="ECCCDA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432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C3"/>
    <w:rsid w:val="0002366E"/>
    <w:rsid w:val="00023970"/>
    <w:rsid w:val="00024AFB"/>
    <w:rsid w:val="00030280"/>
    <w:rsid w:val="00055BC4"/>
    <w:rsid w:val="0008521A"/>
    <w:rsid w:val="000923BE"/>
    <w:rsid w:val="000A08B5"/>
    <w:rsid w:val="00117609"/>
    <w:rsid w:val="00125A48"/>
    <w:rsid w:val="0017174F"/>
    <w:rsid w:val="00171C5B"/>
    <w:rsid w:val="001978EB"/>
    <w:rsid w:val="001B0B81"/>
    <w:rsid w:val="001B12B5"/>
    <w:rsid w:val="001C0C64"/>
    <w:rsid w:val="001D574A"/>
    <w:rsid w:val="001D7FAF"/>
    <w:rsid w:val="001F21D1"/>
    <w:rsid w:val="0028480C"/>
    <w:rsid w:val="002A1189"/>
    <w:rsid w:val="002D5B8F"/>
    <w:rsid w:val="00395309"/>
    <w:rsid w:val="003D502D"/>
    <w:rsid w:val="003F3CAA"/>
    <w:rsid w:val="003F3EEF"/>
    <w:rsid w:val="00432AFF"/>
    <w:rsid w:val="004400E1"/>
    <w:rsid w:val="004A043A"/>
    <w:rsid w:val="004C3034"/>
    <w:rsid w:val="004C56F8"/>
    <w:rsid w:val="005062B3"/>
    <w:rsid w:val="00511E70"/>
    <w:rsid w:val="00533312"/>
    <w:rsid w:val="00570F74"/>
    <w:rsid w:val="005775F2"/>
    <w:rsid w:val="005A0BE1"/>
    <w:rsid w:val="005A477C"/>
    <w:rsid w:val="005B6083"/>
    <w:rsid w:val="005C1D20"/>
    <w:rsid w:val="00635AEA"/>
    <w:rsid w:val="006879F0"/>
    <w:rsid w:val="006C3485"/>
    <w:rsid w:val="006C395F"/>
    <w:rsid w:val="006D2727"/>
    <w:rsid w:val="006F4260"/>
    <w:rsid w:val="006F7170"/>
    <w:rsid w:val="0077703B"/>
    <w:rsid w:val="007B7781"/>
    <w:rsid w:val="00854950"/>
    <w:rsid w:val="00857E40"/>
    <w:rsid w:val="008A6BBC"/>
    <w:rsid w:val="008D54B2"/>
    <w:rsid w:val="008F0F28"/>
    <w:rsid w:val="008F2FC3"/>
    <w:rsid w:val="009040F9"/>
    <w:rsid w:val="009065F2"/>
    <w:rsid w:val="009305B5"/>
    <w:rsid w:val="009416AF"/>
    <w:rsid w:val="0099283B"/>
    <w:rsid w:val="00A538D1"/>
    <w:rsid w:val="00A85522"/>
    <w:rsid w:val="00AA093A"/>
    <w:rsid w:val="00AA0DD8"/>
    <w:rsid w:val="00AA39B9"/>
    <w:rsid w:val="00B333A5"/>
    <w:rsid w:val="00B43EB7"/>
    <w:rsid w:val="00B76190"/>
    <w:rsid w:val="00BE107E"/>
    <w:rsid w:val="00C44B16"/>
    <w:rsid w:val="00C643C7"/>
    <w:rsid w:val="00C70D0C"/>
    <w:rsid w:val="00C85C48"/>
    <w:rsid w:val="00C90692"/>
    <w:rsid w:val="00CD2065"/>
    <w:rsid w:val="00D04998"/>
    <w:rsid w:val="00D15F54"/>
    <w:rsid w:val="00D4400F"/>
    <w:rsid w:val="00D462B7"/>
    <w:rsid w:val="00D466F4"/>
    <w:rsid w:val="00D726B2"/>
    <w:rsid w:val="00D86894"/>
    <w:rsid w:val="00DB309F"/>
    <w:rsid w:val="00E12769"/>
    <w:rsid w:val="00E15B00"/>
    <w:rsid w:val="00E4359F"/>
    <w:rsid w:val="00EA7458"/>
    <w:rsid w:val="00EF055E"/>
    <w:rsid w:val="00F16540"/>
    <w:rsid w:val="00F67295"/>
    <w:rsid w:val="00F71DCB"/>
    <w:rsid w:val="00F80262"/>
    <w:rsid w:val="00F856AF"/>
    <w:rsid w:val="00F93625"/>
    <w:rsid w:val="00F95A24"/>
    <w:rsid w:val="00FC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0495F"/>
  <w15:docId w15:val="{6C8269BF-004F-415A-8E26-9B4673AF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F2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5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74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15B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7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75F2"/>
  </w:style>
  <w:style w:type="paragraph" w:styleId="Zpat">
    <w:name w:val="footer"/>
    <w:basedOn w:val="Normln"/>
    <w:link w:val="ZpatChar"/>
    <w:uiPriority w:val="99"/>
    <w:unhideWhenUsed/>
    <w:rsid w:val="00577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7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Vigantice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Viktor Kožusznik</cp:lastModifiedBy>
  <cp:revision>8</cp:revision>
  <cp:lastPrinted>2024-11-20T14:05:00Z</cp:lastPrinted>
  <dcterms:created xsi:type="dcterms:W3CDTF">2024-11-20T14:06:00Z</dcterms:created>
  <dcterms:modified xsi:type="dcterms:W3CDTF">2026-01-28T15:49:00Z</dcterms:modified>
</cp:coreProperties>
</file>